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1717" w14:textId="098EBE13" w:rsidR="001B4654" w:rsidRPr="00564AA5" w:rsidRDefault="001B4654" w:rsidP="00564AA5">
      <w:pPr>
        <w:pStyle w:val="Default"/>
        <w:tabs>
          <w:tab w:val="left" w:pos="5565"/>
        </w:tabs>
        <w:rPr>
          <w:color w:val="000000" w:themeColor="text1"/>
        </w:rPr>
      </w:pPr>
      <w:bookmarkStart w:id="0" w:name="_Hlk35278936"/>
    </w:p>
    <w:p w14:paraId="65BF14CD" w14:textId="1DE6B024" w:rsidR="00301BB3" w:rsidRPr="00564AA5" w:rsidRDefault="00301BB3" w:rsidP="00301BB3">
      <w:pPr>
        <w:pStyle w:val="Default"/>
        <w:jc w:val="center"/>
        <w:rPr>
          <w:rFonts w:ascii="Calibri Light" w:hAnsi="Calibri Light" w:cs="Calibri Light"/>
          <w:b/>
          <w:bCs/>
          <w:color w:val="000000" w:themeColor="text1"/>
          <w:u w:val="single"/>
        </w:rPr>
      </w:pPr>
      <w:r w:rsidRPr="00564AA5">
        <w:rPr>
          <w:rFonts w:ascii="Calibri Light" w:hAnsi="Calibri Light" w:cs="Calibri Light"/>
          <w:b/>
          <w:bCs/>
          <w:color w:val="000000" w:themeColor="text1"/>
          <w:u w:val="single"/>
        </w:rPr>
        <w:t>INDICE</w:t>
      </w:r>
    </w:p>
    <w:p w14:paraId="6E8DDE2D" w14:textId="77777777" w:rsidR="00301BB3" w:rsidRPr="00564AA5" w:rsidRDefault="00301BB3" w:rsidP="00301BB3">
      <w:pPr>
        <w:pStyle w:val="Default"/>
        <w:jc w:val="center"/>
        <w:rPr>
          <w:rFonts w:ascii="Calibri Light" w:hAnsi="Calibri Light" w:cs="Calibri Light"/>
          <w:b/>
          <w:bCs/>
          <w:color w:val="000000" w:themeColor="text1"/>
          <w:u w:val="single"/>
        </w:rPr>
      </w:pPr>
    </w:p>
    <w:p w14:paraId="53915F27" w14:textId="77777777" w:rsidR="00301BB3" w:rsidRPr="00564AA5" w:rsidRDefault="00301BB3" w:rsidP="00301BB3">
      <w:pPr>
        <w:pStyle w:val="Default"/>
        <w:jc w:val="center"/>
        <w:rPr>
          <w:rFonts w:ascii="Calibri Light" w:hAnsi="Calibri Light" w:cs="Calibri Light"/>
          <w:b/>
          <w:bCs/>
          <w:color w:val="000000" w:themeColor="text1"/>
          <w:u w:val="single"/>
        </w:rPr>
      </w:pPr>
    </w:p>
    <w:p w14:paraId="49C6DBCD" w14:textId="77777777" w:rsidR="00BE4C14" w:rsidRPr="00564AA5" w:rsidRDefault="00BE4C14" w:rsidP="00BE4C14">
      <w:pPr>
        <w:pStyle w:val="Prrafodelista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TRANSPORTE DE PASAJEROS</w:t>
      </w:r>
    </w:p>
    <w:p w14:paraId="7E195C94" w14:textId="2570A9E6" w:rsidR="00C9325E" w:rsidRPr="00564AA5" w:rsidRDefault="00C9325E" w:rsidP="00C9325E">
      <w:pPr>
        <w:spacing w:line="360" w:lineRule="auto"/>
        <w:ind w:left="720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1.1 TRANSPORTE DE PASAJEROS </w:t>
      </w:r>
    </w:p>
    <w:p w14:paraId="6CEB340B" w14:textId="6E32937A" w:rsidR="00BE4C14" w:rsidRPr="00564AA5" w:rsidRDefault="00C9325E" w:rsidP="00C9325E">
      <w:pPr>
        <w:spacing w:line="360" w:lineRule="auto"/>
        <w:ind w:left="720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1.2 </w:t>
      </w:r>
      <w:r w:rsidR="00BE4C14" w:rsidRPr="00564AA5">
        <w:rPr>
          <w:rFonts w:asciiTheme="majorHAnsi" w:hAnsiTheme="majorHAnsi" w:cstheme="majorHAnsi"/>
          <w:color w:val="000000" w:themeColor="text1"/>
          <w:lang w:val="pt-BR"/>
        </w:rPr>
        <w:t>ENTRADA</w:t>
      </w:r>
    </w:p>
    <w:p w14:paraId="4AACB01F" w14:textId="55AC2021" w:rsidR="00C9325E" w:rsidRPr="00564AA5" w:rsidRDefault="00C9325E" w:rsidP="00C9325E">
      <w:pPr>
        <w:spacing w:line="360" w:lineRule="auto"/>
        <w:ind w:left="720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1.3 RECEPCIÓN</w:t>
      </w:r>
    </w:p>
    <w:p w14:paraId="16386B68" w14:textId="1491389E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</w:t>
      </w:r>
      <w:r w:rsidR="00C9325E" w:rsidRPr="00564AA5">
        <w:rPr>
          <w:rFonts w:asciiTheme="majorHAnsi" w:hAnsiTheme="majorHAnsi" w:cstheme="majorHAnsi"/>
          <w:color w:val="000000" w:themeColor="text1"/>
          <w:lang w:val="pt-BR"/>
        </w:rPr>
        <w:t xml:space="preserve">4 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>ASCENSORES</w:t>
      </w:r>
    </w:p>
    <w:p w14:paraId="2235BBA6" w14:textId="2D8F5415" w:rsidR="005673FB" w:rsidRPr="00564AA5" w:rsidRDefault="005673FB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1.5 HABITACIONES DE HUESPEDES</w:t>
      </w:r>
    </w:p>
    <w:p w14:paraId="0D7D2D5B" w14:textId="128EE1AF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6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RESTAURANT</w:t>
      </w:r>
    </w:p>
    <w:p w14:paraId="1641B4DB" w14:textId="2BC690BE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7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PISCINA, GIMNASIO &amp; SPA</w:t>
      </w:r>
    </w:p>
    <w:p w14:paraId="71C40342" w14:textId="002CA5A3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8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CENTROS DE NEGOCIOS</w:t>
      </w:r>
    </w:p>
    <w:p w14:paraId="07BDE2AE" w14:textId="2E200687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9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REUNIONES</w:t>
      </w:r>
    </w:p>
    <w:p w14:paraId="1AADEFAD" w14:textId="3E3149C8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1.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10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CHECK-OUT</w:t>
      </w:r>
    </w:p>
    <w:p w14:paraId="1DD077BF" w14:textId="6575D033" w:rsidR="00BE4C14" w:rsidRPr="00564AA5" w:rsidRDefault="00BE4C14" w:rsidP="00BE4C14">
      <w:pPr>
        <w:spacing w:line="360" w:lineRule="auto"/>
        <w:ind w:left="709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OTRAS PAUTAS</w:t>
      </w:r>
    </w:p>
    <w:p w14:paraId="618EA131" w14:textId="77777777" w:rsidR="00BE4C14" w:rsidRPr="00564AA5" w:rsidRDefault="00BE4C14" w:rsidP="00BE4C14">
      <w:pPr>
        <w:pStyle w:val="Prrafodelista"/>
        <w:spacing w:line="360" w:lineRule="auto"/>
        <w:rPr>
          <w:rFonts w:asciiTheme="majorHAnsi" w:hAnsiTheme="majorHAnsi" w:cstheme="majorHAnsi"/>
          <w:color w:val="000000" w:themeColor="text1"/>
          <w:lang w:val="pt-BR"/>
        </w:rPr>
      </w:pPr>
    </w:p>
    <w:p w14:paraId="37CAC797" w14:textId="77777777" w:rsidR="00BE4C14" w:rsidRPr="00564AA5" w:rsidRDefault="00BE4C14" w:rsidP="00BE4C14">
      <w:pPr>
        <w:pStyle w:val="Prrafodelista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OPERACIONES HOTELERAS EN LA ERA COVID - CORAZÓN DE LA CASA</w:t>
      </w:r>
    </w:p>
    <w:p w14:paraId="7957D02E" w14:textId="21941426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2.1 TRANSPORTE DE EMPLEADOS</w:t>
      </w:r>
    </w:p>
    <w:p w14:paraId="38DA7D3B" w14:textId="443363FF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2.2 CLOCK-IN</w:t>
      </w:r>
    </w:p>
    <w:p w14:paraId="3103187A" w14:textId="4A378F53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2.3 UNIFORME DE LOS TRABAJADORES</w:t>
      </w:r>
    </w:p>
    <w:p w14:paraId="5ECEC434" w14:textId="1DD2C1C8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2.4 CASILLEROS DE TRABAJADORES</w:t>
      </w:r>
    </w:p>
    <w:p w14:paraId="3D49EE76" w14:textId="74860977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2.5 HERRAMIENTAS PARA EMPLEADOS</w:t>
      </w:r>
    </w:p>
    <w:p w14:paraId="584DEA1A" w14:textId="2C949237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2.6 COMIDA DE EMPLEADOS</w:t>
      </w:r>
    </w:p>
    <w:p w14:paraId="401ABAFE" w14:textId="757949A8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2.7 COCINA</w:t>
      </w:r>
    </w:p>
    <w:p w14:paraId="5C846A0E" w14:textId="7CB34AF0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2.8 RECIBIENDO HERRAMIENTAS</w:t>
      </w:r>
    </w:p>
    <w:p w14:paraId="5EE5755F" w14:textId="63D946F6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2.9 ASCENSORES DE SERVICIO</w:t>
      </w:r>
    </w:p>
    <w:p w14:paraId="23D4B8FF" w14:textId="0C05A8FA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2.10 CLÍNICA DE EMPLEADOS</w:t>
      </w:r>
    </w:p>
    <w:p w14:paraId="32C9CF4D" w14:textId="3D323C86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2.11 FORMACIÓN DEL EMPLEADO</w:t>
      </w:r>
    </w:p>
    <w:p w14:paraId="03228D73" w14:textId="56B89707" w:rsidR="00BE4C14" w:rsidRPr="00564AA5" w:rsidRDefault="00BE4C14" w:rsidP="00BE4C14">
      <w:pPr>
        <w:spacing w:line="360" w:lineRule="auto"/>
        <w:ind w:left="567" w:firstLine="142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>2.12 TRABAJADORES EN VENTAS</w:t>
      </w:r>
    </w:p>
    <w:p w14:paraId="43A9C2EC" w14:textId="5B356ABA" w:rsidR="001B4654" w:rsidRPr="00564AA5" w:rsidRDefault="00280228" w:rsidP="00280228">
      <w:pPr>
        <w:ind w:left="426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OTRAS SUGERENCIAS</w:t>
      </w:r>
    </w:p>
    <w:p w14:paraId="584E0F50" w14:textId="56883D6F" w:rsidR="001B4654" w:rsidRPr="00564AA5" w:rsidRDefault="001B4654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43A9AB75" w14:textId="5F238311" w:rsidR="00280228" w:rsidRPr="00564AA5" w:rsidRDefault="00280228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7067FBAA" w14:textId="602E9674" w:rsidR="00280228" w:rsidRPr="00564AA5" w:rsidRDefault="00280228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764EB6FB" w14:textId="77777777" w:rsidR="00280228" w:rsidRPr="00564AA5" w:rsidRDefault="00280228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4ACEAF28" w14:textId="77777777" w:rsidR="001B4654" w:rsidRPr="00564AA5" w:rsidRDefault="001B4654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1BB46849" w14:textId="45AE4D0C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El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distanciamiento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social se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convertido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una norma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mundo COVID-19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hoy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hoteles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reevaluar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actualizar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sus POE (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procedimiento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operativo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estándar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) para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adaptarse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a este cambio.</w:t>
      </w:r>
    </w:p>
    <w:p w14:paraId="73117D60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0103C94F" w14:textId="5CB61A10" w:rsidR="0028665E" w:rsidRPr="00564AA5" w:rsidRDefault="000D1DA0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Este manual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fue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confeccionado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para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ayudar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a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hoteleros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proceso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planificación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con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respecto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a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formulación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POE sobre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cómo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operar sus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hoteles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una vez que se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ha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levantado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cierre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. Recomendamos encarecidamente que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hoteles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siempre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sigan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pautas proporcionadas por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Departamento de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Salud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y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gobierno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estatal y central,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incluidas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pautas sobre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mantenimiento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gram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registros, etc.</w:t>
      </w:r>
      <w:proofErr w:type="gram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,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según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requisitos de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autoridades </w:t>
      </w:r>
      <w:proofErr w:type="spellStart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locales</w:t>
      </w:r>
      <w:proofErr w:type="spellEnd"/>
      <w:r w:rsidR="0028665E"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, para formular sus POE.</w:t>
      </w:r>
    </w:p>
    <w:p w14:paraId="094E91E0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263EFE5E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El primer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paso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es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hacer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folleto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invitación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o una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metodología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comunicación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para entregar 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pasajeros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primer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punto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contacto, de modo que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tengan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muy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claro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que se espera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ellos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propia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también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requisitos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obligatorios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salud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autoridades.</w:t>
      </w:r>
    </w:p>
    <w:p w14:paraId="59B11FC5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7B1CB2ED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170914E7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Identifique y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establezca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equipo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líder, que será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responsable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garantizar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que todas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medidas se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implementen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registren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.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realizar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taller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detallado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manteniendo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distanciamiento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social.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plan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documentado de "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Gestión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crisis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" y una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metodología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para informar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cualquier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problema que surja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hotel. Se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una política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cuarentena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, si se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requiere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, para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estar claramente definida.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Además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procedimientos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para informar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cualquier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caso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sospechoso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o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posibles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problemas al Equipo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.</w:t>
      </w:r>
    </w:p>
    <w:p w14:paraId="52739D7C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386D8766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</w:p>
    <w:p w14:paraId="5CF0165D" w14:textId="77777777" w:rsidR="0028665E" w:rsidRPr="00564AA5" w:rsidRDefault="0028665E" w:rsidP="004A4756">
      <w:pPr>
        <w:jc w:val="center"/>
        <w:rPr>
          <w:rFonts w:asciiTheme="majorHAnsi" w:hAnsiTheme="majorHAnsi" w:cstheme="majorHAnsi"/>
          <w:b/>
          <w:bCs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Hemos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dividido este informe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dos partes</w:t>
      </w:r>
      <w:proofErr w:type="gram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cubren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Frente y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Corazón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casa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>varios</w:t>
      </w:r>
      <w:proofErr w:type="spellEnd"/>
      <w:r w:rsidRPr="00564AA5">
        <w:rPr>
          <w:rFonts w:asciiTheme="majorHAnsi" w:hAnsiTheme="majorHAnsi" w:cstheme="majorHAnsi"/>
          <w:b/>
          <w:bCs/>
          <w:color w:val="000000" w:themeColor="text1"/>
          <w:lang w:val="pt-BR"/>
        </w:rPr>
        <w:t xml:space="preserve"> grupos.</w:t>
      </w:r>
    </w:p>
    <w:p w14:paraId="0196E47A" w14:textId="2C8C474B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C97E5AF" w14:textId="0A533176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49D28E6" w14:textId="0C36DFC4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0331E5F" w14:textId="3420F6E2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FAC03CE" w14:textId="351AEF85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5639A8E" w14:textId="392D203D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33A9828" w14:textId="49EC01C2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E0C5766" w14:textId="3A81E1C9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3BFAE11" w14:textId="0B85980C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F26BDFB" w14:textId="2C5313D0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A2BCCEF" w14:textId="4D61B368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82C7AAB" w14:textId="1D6ABC74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2CC68D0" w14:textId="441EA4E3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0CABDAD" w14:textId="41ECEF0B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3B58588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C22A440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BA067E8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6AA8F72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F2166F4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B661298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E434589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D4D1BC1" w14:textId="0CE70884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4C7C502" w14:textId="0607239A" w:rsidR="0028665E" w:rsidRPr="00564AA5" w:rsidRDefault="0028665E" w:rsidP="00BE4C14">
      <w:pPr>
        <w:pStyle w:val="Prrafodelista"/>
        <w:numPr>
          <w:ilvl w:val="0"/>
          <w:numId w:val="26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  <w:t>OPERACIONES HOTELERAS EN LA ERA COVID FRENTE DE LA CASA</w:t>
      </w:r>
    </w:p>
    <w:p w14:paraId="0AE554D5" w14:textId="622E6466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8CE7A1E" w14:textId="142F9B4E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165C0FA" w14:textId="37A8EECB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6DDAF85" w14:textId="61A37B73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7C3C776" w14:textId="0CC7EE29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D084AC5" w14:textId="72296A63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9E35DDD" w14:textId="6294B18A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D6BD531" w14:textId="2CDEC5BE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954D71F" w14:textId="46CDBCF1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DD64CFB" w14:textId="01541473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1A13C66" w14:textId="7196C681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04A4A12" w14:textId="7D0878DD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911BECE" w14:textId="48D1BCE0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147C7A0" w14:textId="29C20E55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4AC981E" w14:textId="3C546415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C90416A" w14:textId="152A3370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F03FE72" w14:textId="27451C14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152FBBE" w14:textId="07905EA6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88BC9BD" w14:textId="35C743C8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8802D9E" w14:textId="2862D7B3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2F9A493" w14:textId="6E2B7E3B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5968DC1" w14:textId="4BC8E361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4C7D7E7" w14:textId="31B2A6B0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DB18BD3" w14:textId="0F4DE7FC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AC96937" w14:textId="5BD6456F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632A717" w14:textId="2040E92F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53E8304" w14:textId="7A353393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5DD9BFB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EDDA968" w14:textId="1AF42A93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lastRenderedPageBreak/>
        <w:t>Namaste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"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usarse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como saludo para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pasajeros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puntos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contacto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social.</w:t>
      </w:r>
    </w:p>
    <w:p w14:paraId="6149C12C" w14:textId="77777777" w:rsidR="00BE4C14" w:rsidRPr="00564AA5" w:rsidRDefault="00BE4C14" w:rsidP="00BE4C14">
      <w:pPr>
        <w:rPr>
          <w:rFonts w:asciiTheme="majorHAnsi" w:hAnsiTheme="majorHAnsi" w:cstheme="majorHAnsi"/>
          <w:color w:val="000000" w:themeColor="text1"/>
          <w:lang w:val="pt-BR"/>
        </w:rPr>
      </w:pPr>
    </w:p>
    <w:p w14:paraId="28B8CB4B" w14:textId="648F2E7F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1.1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TRANSPORTE DE PASAJEROS</w:t>
      </w:r>
    </w:p>
    <w:p w14:paraId="104265F1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45BC992" w14:textId="77777777" w:rsidR="0028665E" w:rsidRPr="00564AA5" w:rsidRDefault="0028665E" w:rsidP="0028665E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conductor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usando equipo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protección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como máscara,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guantes, etc.</w:t>
      </w:r>
      <w:proofErr w:type="gramEnd"/>
    </w:p>
    <w:p w14:paraId="6050D14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778CE69" w14:textId="77777777" w:rsidR="0028665E" w:rsidRPr="00564AA5" w:rsidRDefault="0028665E" w:rsidP="0028665E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vehículo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cada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093482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D447208" w14:textId="66AA6369" w:rsidR="0028665E" w:rsidRPr="00564AA5" w:rsidRDefault="0028665E" w:rsidP="0028665E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Compruebe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si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sección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conductor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segregar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plástico temporal o una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lámina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transparente</w:t>
      </w:r>
      <w:r w:rsidR="00C9325E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5D7A9FF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DA176AC" w14:textId="77777777" w:rsidR="0028665E" w:rsidRPr="00564AA5" w:rsidRDefault="0028665E" w:rsidP="0028665E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indicar 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conductor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limite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conversaciones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mínimo.</w:t>
      </w:r>
    </w:p>
    <w:p w14:paraId="365298E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9C17A11" w14:textId="77777777" w:rsidR="0028665E" w:rsidRPr="00564AA5" w:rsidRDefault="0028665E" w:rsidP="0028665E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invitados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colocarán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asiento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trasero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; El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folleto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informativo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cubrir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pasos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hotel está tomando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junto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normas operativas para restaurantes,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servicio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limpieza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lavandería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E7499F8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A4396F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E041DDC" w14:textId="27E6D0B6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1.2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ENTRADA</w:t>
      </w:r>
    </w:p>
    <w:p w14:paraId="31B66547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1EFA525F" w14:textId="77777777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controles de temperatura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entrada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obligatorios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436CB0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516733A" w14:textId="77777777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pedir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cortésmente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una temperatura de más de 38 ° C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regresen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dirigir al hospital / centro médico más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cercano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94F42B4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0BEA392" w14:textId="31B49920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Desinfectar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equipaje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="00C9325E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C95EA0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E3F43FD" w14:textId="0587082D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Proporcionar una máscara si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lleva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una, si es </w:t>
      </w:r>
      <w:proofErr w:type="spellStart"/>
      <w:r w:rsidR="00C9325E" w:rsidRPr="00564AA5">
        <w:rPr>
          <w:rFonts w:asciiTheme="majorHAnsi" w:hAnsiTheme="majorHAnsi" w:cstheme="majorHAnsi"/>
          <w:color w:val="000000" w:themeColor="text1"/>
          <w:lang w:val="pt-BR"/>
        </w:rPr>
        <w:t>nece</w:t>
      </w:r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sario</w:t>
      </w:r>
      <w:proofErr w:type="spellEnd"/>
      <w:r w:rsidR="00C9325E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C202516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83BB794" w14:textId="7AB5CFC2" w:rsidR="0028665E" w:rsidRPr="00564AA5" w:rsidRDefault="00C9325E" w:rsidP="00C9325E">
      <w:pPr>
        <w:pStyle w:val="Prrafodelista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1.3 RECEPCIÓN</w:t>
      </w:r>
    </w:p>
    <w:p w14:paraId="625A9AC5" w14:textId="77777777" w:rsidR="00C9325E" w:rsidRPr="00564AA5" w:rsidRDefault="00C9325E" w:rsidP="00C9325E">
      <w:pPr>
        <w:pStyle w:val="Prrafodelista"/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5FE628A" w14:textId="77777777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Si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país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región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restringidos,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contar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información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detallada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antes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 al momento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hacer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reserva.</w:t>
      </w:r>
    </w:p>
    <w:p w14:paraId="5B16FD5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C017E5F" w14:textId="77777777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Para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reserva previa, todas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formalidades de check-in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completarse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línea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reducir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contacto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tiempo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recepción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059C9D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FA13A50" w14:textId="2851478B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Dar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higiene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nuevo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POE</w:t>
      </w:r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746D68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3A185A5" w14:textId="513264E1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Asegure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demarcación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recepción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</w:t>
      </w:r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690CD4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C1F06F1" w14:textId="1554ED39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lastRenderedPageBreak/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sus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usando máscaras y guantes</w:t>
      </w:r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D59F43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EFB93D7" w14:textId="77777777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463641E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9662723" w14:textId="54410211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papel y sobres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</w:t>
      </w:r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nfectantes</w:t>
      </w:r>
      <w:proofErr w:type="spellEnd"/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EF826EE" w14:textId="77777777" w:rsidR="0028665E" w:rsidRPr="00564AA5" w:rsidRDefault="0028665E" w:rsidP="0028665E">
      <w:pPr>
        <w:pStyle w:val="Prrafodelista"/>
        <w:rPr>
          <w:rFonts w:asciiTheme="majorHAnsi" w:hAnsiTheme="majorHAnsi" w:cstheme="majorHAnsi"/>
          <w:color w:val="000000" w:themeColor="text1"/>
          <w:lang w:val="pt-BR"/>
        </w:rPr>
      </w:pPr>
    </w:p>
    <w:p w14:paraId="7FC989AF" w14:textId="56F71820" w:rsidR="0028665E" w:rsidRPr="00564AA5" w:rsidRDefault="0028665E" w:rsidP="0028665E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="00896054" w:rsidRPr="00564AA5">
        <w:rPr>
          <w:rFonts w:asciiTheme="majorHAnsi" w:hAnsiTheme="majorHAnsi" w:cstheme="majorHAnsi"/>
          <w:color w:val="000000" w:themeColor="text1"/>
          <w:lang w:val="pt-BR"/>
        </w:rPr>
        <w:t>toallitas</w:t>
      </w:r>
      <w:proofErr w:type="spellEnd"/>
      <w:r w:rsidR="00896054"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="00896054" w:rsidRPr="00564AA5">
        <w:rPr>
          <w:rFonts w:asciiTheme="majorHAnsi" w:hAnsiTheme="majorHAnsi" w:cstheme="majorHAnsi"/>
          <w:color w:val="000000" w:themeColor="text1"/>
          <w:lang w:val="pt-BR"/>
        </w:rPr>
        <w:t>húmedas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</w:t>
      </w:r>
      <w:r w:rsidR="00896054" w:rsidRPr="00564AA5">
        <w:rPr>
          <w:rFonts w:asciiTheme="majorHAnsi" w:hAnsiTheme="majorHAnsi" w:cstheme="majorHAnsi"/>
          <w:color w:val="000000" w:themeColor="text1"/>
          <w:lang w:val="pt-BR"/>
        </w:rPr>
        <w:t>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sus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teléfonos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o tarjetas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crédito</w:t>
      </w:r>
      <w:r w:rsidR="00896054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1B3FD0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0FFCCF1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065FEB6" w14:textId="3A2CC74A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</w:t>
      </w:r>
      <w:r w:rsidR="00C932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4</w:t>
      </w: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ASCENSORES</w:t>
      </w:r>
    </w:p>
    <w:p w14:paraId="53DF094B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33E958B2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</w:rPr>
        <w:t>Asegúrese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r w:rsidRPr="00564AA5">
        <w:rPr>
          <w:rFonts w:asciiTheme="majorHAnsi" w:hAnsiTheme="majorHAnsi" w:cstheme="majorHAnsi"/>
          <w:color w:val="000000" w:themeColor="text1"/>
        </w:rPr>
        <w:t>instrucciones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r w:rsidRPr="00564AA5">
        <w:rPr>
          <w:rFonts w:asciiTheme="majorHAnsi" w:hAnsiTheme="majorHAnsi" w:cstheme="majorHAnsi"/>
          <w:color w:val="000000" w:themeColor="text1"/>
        </w:rPr>
        <w:t>seguridad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incluida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cantidad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permitidos al </w:t>
      </w:r>
      <w:r w:rsidRPr="00564AA5">
        <w:rPr>
          <w:rFonts w:asciiTheme="majorHAnsi" w:hAnsiTheme="majorHAnsi" w:cstheme="majorHAnsi"/>
          <w:color w:val="000000" w:themeColor="text1"/>
        </w:rPr>
        <w:t>mismo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tiempo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se </w:t>
      </w:r>
      <w:r w:rsidRPr="00564AA5">
        <w:rPr>
          <w:rFonts w:asciiTheme="majorHAnsi" w:hAnsiTheme="majorHAnsi" w:cstheme="majorHAnsi"/>
          <w:color w:val="000000" w:themeColor="text1"/>
        </w:rPr>
        <w:t>coloquen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dentro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fácilmente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visibles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9FC709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4774498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El piso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marcas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miren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entre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sí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5D1366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6210288" w14:textId="7CCA1CF2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botones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desinfectados regularmente por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limpieza</w:t>
      </w:r>
      <w:proofErr w:type="spellEnd"/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B6AF19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0C269E5" w14:textId="70C57CA0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desinfectado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ascensores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tocarse</w:t>
      </w:r>
      <w:proofErr w:type="spellEnd"/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D6559C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431C3C4" w14:textId="634B0B1F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Instale dispensadores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manos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ascensores</w:t>
      </w:r>
      <w:r w:rsidR="000C0AF0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43010F1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306C61F" w14:textId="1D7109C9" w:rsidR="0028665E" w:rsidRPr="00564AA5" w:rsidRDefault="005673FB" w:rsidP="005673FB">
      <w:pPr>
        <w:pStyle w:val="Prrafodelista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1.5 HABITACIONES DE HUÉSPEDES</w:t>
      </w:r>
    </w:p>
    <w:p w14:paraId="39B2940D" w14:textId="77777777" w:rsidR="005673FB" w:rsidRPr="00564AA5" w:rsidRDefault="005673FB" w:rsidP="005673FB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5EB3B33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colocar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carteles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información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sobre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normas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sanitización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C4AE641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070041D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Debido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normas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distanciamiento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asigne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alternativas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deje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vacías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medio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niveles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ocupación</w:t>
      </w:r>
      <w:proofErr w:type="spellEnd"/>
    </w:p>
    <w:p w14:paraId="645A7E5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EAE879B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recepción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incluir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sobre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cómo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intervalos regulares</w:t>
      </w:r>
    </w:p>
    <w:p w14:paraId="0895381A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F95FB69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posible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necesite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tent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card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 una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publicación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decir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puntos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contacto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sido desinfectados</w:t>
      </w:r>
    </w:p>
    <w:p w14:paraId="17DACD4E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002DADD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limpieza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usen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</w:p>
    <w:p w14:paraId="48932C9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122BB07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intervalos regulares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pequeños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dispensadores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C6DE664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F2C64EA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lastRenderedPageBreak/>
        <w:t xml:space="preserve">Informar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periódicos no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entregan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razones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pero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documentos electrónicos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estarán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disponibles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través de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WhatsApp, etc.</w:t>
      </w:r>
      <w:proofErr w:type="gramEnd"/>
    </w:p>
    <w:p w14:paraId="4528560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778148B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lavandería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servicio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estar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disponibles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nuevos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POE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implementando</w:t>
      </w:r>
    </w:p>
    <w:p w14:paraId="14B8EA78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507CC7F" w14:textId="77777777" w:rsidR="0028665E" w:rsidRPr="00564AA5" w:rsidRDefault="0028665E" w:rsidP="0028665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ropa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habitación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cambiará una vez cada 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días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 SOLO a pedido; no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rechazar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servicios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facilitar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contacto mínimo</w:t>
      </w:r>
    </w:p>
    <w:p w14:paraId="673CE1E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90E057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9F3C26C" w14:textId="03351787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</w:t>
      </w:r>
      <w:r w:rsidR="005673FB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6</w:t>
      </w: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RESTAURANT</w:t>
      </w:r>
    </w:p>
    <w:p w14:paraId="12E7DAEF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4776AB89" w14:textId="77777777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Reduzca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número de mesas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normas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distanciamiento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social.</w:t>
      </w:r>
    </w:p>
    <w:p w14:paraId="2E9F7BB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75ADAC0" w14:textId="77777777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ser explicadas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ir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restaurantes solo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cuando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haya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una mesa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disponible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evitar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aglomeraciones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386D077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5F84177" w14:textId="613E6E97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Evitar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buffets inicialmente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FF4631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D899882" w14:textId="3FDF7D23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estar capacitado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contacto /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comunicación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mínima durante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servicio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2AC8D71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0BAF634" w14:textId="33257AA9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comensales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usando máscaras y guantes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F83EDA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341D5F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FB9856C" w14:textId="7BD07616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Use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servilletas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desechables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servilletas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preenvasadas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 empaquetadas individualmente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B405847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A6E5F6A" w14:textId="074F2A0C" w:rsidR="0028665E" w:rsidRPr="00564AA5" w:rsidRDefault="0028665E" w:rsidP="0028665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uso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comensales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74F511A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F8EDA98" w14:textId="77777777" w:rsidR="00896054" w:rsidRPr="00564AA5" w:rsidRDefault="00896054" w:rsidP="00896054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toallitas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húmedas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sus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teléfonos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o tarjetas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crédito.</w:t>
      </w:r>
    </w:p>
    <w:p w14:paraId="1C6906EB" w14:textId="593C0E7F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004FBA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43B2045" w14:textId="3A7C94D3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</w:t>
      </w:r>
      <w:r w:rsidR="005673FB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7</w:t>
      </w: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PISCINA, GIMNASIO &amp; SPA</w:t>
      </w:r>
    </w:p>
    <w:p w14:paraId="3377FAEC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6B51A1B3" w14:textId="773A97FC" w:rsidR="0028665E" w:rsidRPr="00564AA5" w:rsidRDefault="0028665E" w:rsidP="0028665E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estas áreas cerradas hasta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recomiende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abrir,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normas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gubernamentales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5B5376E" w14:textId="1DE7A439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A93E810" w14:textId="77777777" w:rsidR="005673FB" w:rsidRPr="00564AA5" w:rsidRDefault="005673FB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71F416D" w14:textId="097E862A" w:rsidR="0028665E" w:rsidRPr="00564AA5" w:rsidRDefault="0028665E" w:rsidP="0028665E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Incluya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sesiones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yoga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canales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salud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mañana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invitados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sigan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5EDA610" w14:textId="5E1D42BF" w:rsidR="005673FB" w:rsidRPr="00564AA5" w:rsidRDefault="005673FB" w:rsidP="005673FB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3968EF4" w14:textId="178C047E" w:rsidR="005673FB" w:rsidRPr="00564AA5" w:rsidRDefault="005673FB" w:rsidP="005673FB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1951F5A" w14:textId="77777777" w:rsidR="001B4654" w:rsidRPr="00564AA5" w:rsidRDefault="001B4654" w:rsidP="005673FB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A5B31A3" w14:textId="661734D7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lastRenderedPageBreak/>
        <w:t>1.</w:t>
      </w:r>
      <w:r w:rsidR="005673FB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8</w:t>
      </w: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CENTROS DE NEGOCIOS</w:t>
      </w:r>
    </w:p>
    <w:p w14:paraId="6A3AD93F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78C14BB" w14:textId="77777777" w:rsidR="0028665E" w:rsidRPr="00564AA5" w:rsidRDefault="0028665E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suficiente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espacio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entre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escritorios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4040D9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A8A5AE2" w14:textId="77777777" w:rsidR="0028665E" w:rsidRPr="00564AA5" w:rsidRDefault="0028665E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Limite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número de invitados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máximo permitido</w:t>
      </w:r>
    </w:p>
    <w:p w14:paraId="38CD61B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A29E273" w14:textId="77777777" w:rsidR="0028665E" w:rsidRPr="00564AA5" w:rsidRDefault="0028665E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Desinfecte cada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escritorio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equipo y área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después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haya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retirado</w:t>
      </w:r>
    </w:p>
    <w:p w14:paraId="73E1281F" w14:textId="0EF5626E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6CDCEE7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FCD1F01" w14:textId="41BA8AB0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</w:t>
      </w:r>
      <w:r w:rsidR="005673FB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9</w:t>
      </w: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REUNIONES</w:t>
      </w:r>
    </w:p>
    <w:p w14:paraId="591B7F74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1B2B3904" w14:textId="61F6D9E4" w:rsidR="0028665E" w:rsidRPr="00564AA5" w:rsidRDefault="0028665E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requieran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reunión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suficiente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espacio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entre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mesas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sillas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611E2F5" w14:textId="77777777" w:rsidR="005673FB" w:rsidRPr="00564AA5" w:rsidRDefault="005673FB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4370526" w14:textId="77777777" w:rsidR="0028665E" w:rsidRPr="00564AA5" w:rsidRDefault="0028665E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Limite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número de invitados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máximo permitido</w:t>
      </w:r>
    </w:p>
    <w:p w14:paraId="2DCD739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DD7900A" w14:textId="77777777" w:rsidR="0028665E" w:rsidRPr="00564AA5" w:rsidRDefault="0028665E" w:rsidP="0028665E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Desinfecte cada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escritorio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equipo y área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después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haya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retirado</w:t>
      </w:r>
    </w:p>
    <w:p w14:paraId="11BDADF8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4C7D0DF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0A4C351" w14:textId="2110DD38" w:rsidR="0028665E" w:rsidRPr="00564AA5" w:rsidRDefault="00BE4C14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1.</w:t>
      </w:r>
      <w:r w:rsidR="005673FB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10</w:t>
      </w: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28665E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CHECK-OUT</w:t>
      </w:r>
    </w:p>
    <w:p w14:paraId="2285A71D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7BE5DF20" w14:textId="346B12FF" w:rsidR="0028665E" w:rsidRPr="00564AA5" w:rsidRDefault="0028665E" w:rsidP="0028665E">
      <w:pPr>
        <w:pStyle w:val="Prrafodelista"/>
        <w:numPr>
          <w:ilvl w:val="0"/>
          <w:numId w:val="2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Cree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salida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separada si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cree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se está abarrotando y,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cuando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posible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use </w:t>
      </w:r>
      <w:proofErr w:type="spellStart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chect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out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electrónic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o</w:t>
      </w: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enviando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factura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correo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aceptando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pagos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línea</w:t>
      </w:r>
    </w:p>
    <w:p w14:paraId="3CADD3A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39C647C" w14:textId="77777777" w:rsidR="0028665E" w:rsidRPr="00564AA5" w:rsidRDefault="0028665E" w:rsidP="0028665E">
      <w:pPr>
        <w:pStyle w:val="Prrafodelista"/>
        <w:numPr>
          <w:ilvl w:val="0"/>
          <w:numId w:val="2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Proponga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informen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sus planes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salida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anticipación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facturas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prepararse</w:t>
      </w:r>
      <w:proofErr w:type="spellEnd"/>
    </w:p>
    <w:p w14:paraId="51C7CE3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93E5CC1" w14:textId="0E0E65A4" w:rsidR="0028665E" w:rsidRPr="00564AA5" w:rsidRDefault="0028665E" w:rsidP="0028665E">
      <w:pPr>
        <w:pStyle w:val="Prrafodelista"/>
        <w:numPr>
          <w:ilvl w:val="0"/>
          <w:numId w:val="2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Ponga marcadores de piso como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check-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out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8795D5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2FE8496" w14:textId="77777777" w:rsidR="0028665E" w:rsidRPr="00564AA5" w:rsidRDefault="0028665E" w:rsidP="0028665E">
      <w:pPr>
        <w:pStyle w:val="Prrafodelista"/>
        <w:numPr>
          <w:ilvl w:val="0"/>
          <w:numId w:val="2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Proporcione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hisopos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requiera</w:t>
      </w:r>
      <w:proofErr w:type="spellEnd"/>
    </w:p>
    <w:p w14:paraId="493127E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DD40E8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B3EFDF4" w14:textId="6CEF2472" w:rsidR="0028665E" w:rsidRPr="00564AA5" w:rsidRDefault="0028665E" w:rsidP="00BE4C14">
      <w:pPr>
        <w:ind w:left="36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OTRAS PAUTAS</w:t>
      </w:r>
    </w:p>
    <w:p w14:paraId="4B5D7420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AA16576" w14:textId="77777777" w:rsidR="0028665E" w:rsidRPr="00564AA5" w:rsidRDefault="0028665E" w:rsidP="0028665E">
      <w:pPr>
        <w:pStyle w:val="Prrafodelista"/>
        <w:numPr>
          <w:ilvl w:val="0"/>
          <w:numId w:val="2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Todas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áreas interiores, como lobby,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pasillos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escaleras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escaleras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mecánicas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ascensores,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casetas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vigilancia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salas de oficina, salas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reuniones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cafetería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hipoclorito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sodio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1%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fenólicos.</w:t>
      </w:r>
    </w:p>
    <w:p w14:paraId="2CBE485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AE92D36" w14:textId="77777777" w:rsidR="0028665E" w:rsidRPr="00564AA5" w:rsidRDefault="0028665E" w:rsidP="0028665E">
      <w:pPr>
        <w:pStyle w:val="Prrafodelista"/>
        <w:numPr>
          <w:ilvl w:val="0"/>
          <w:numId w:val="2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superficies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metálicas como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manijas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puertas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cerraduras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llaves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, etc.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usar 70%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alcohol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superficies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donde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uso de cloro no 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adecuado</w:t>
      </w:r>
      <w:proofErr w:type="spellEnd"/>
    </w:p>
    <w:p w14:paraId="7E7825AA" w14:textId="2A490F34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249DBAC" w14:textId="4080FDA5" w:rsidR="0028665E" w:rsidRPr="00564AA5" w:rsidRDefault="0028665E" w:rsidP="0028665E">
      <w:pPr>
        <w:pStyle w:val="Prrafodelista"/>
        <w:numPr>
          <w:ilvl w:val="0"/>
          <w:numId w:val="2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lastRenderedPageBreak/>
        <w:t xml:space="preserve">Consulte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directrices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OMS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autoridades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sanitarias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gobierno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local y estatal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obtener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información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adicional sobre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apropiados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3641562" w14:textId="77777777" w:rsidR="005673FB" w:rsidRPr="00564AA5" w:rsidRDefault="005673FB" w:rsidP="005673FB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67D4B7F" w14:textId="77777777" w:rsidR="0028665E" w:rsidRPr="00564AA5" w:rsidRDefault="0028665E" w:rsidP="0028665E">
      <w:pPr>
        <w:pStyle w:val="Prrafodelista"/>
        <w:numPr>
          <w:ilvl w:val="0"/>
          <w:numId w:val="2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Según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niveles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ocupación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proyectados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posible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desee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definir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horarios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operativos de cada una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asesorar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sus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huéspedes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consecuencia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FC62432" w14:textId="08B97279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B16F678" w14:textId="1AFA512F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00927A8" w14:textId="4A43189E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B145545" w14:textId="2617F2D0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FCAD89F" w14:textId="23E53B68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C24D122" w14:textId="0AB4A432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1414665" w14:textId="20366836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2489916" w14:textId="1625C70C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251D9F9" w14:textId="5923EB4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2065ACF" w14:textId="58D6AABD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E60F1F2" w14:textId="282EB03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22B5659" w14:textId="739C4D6D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E53382C" w14:textId="6AD21810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B4FB9BA" w14:textId="0C94BA43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0BA5DD4" w14:textId="48AE5E6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468DE86" w14:textId="262DA89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0A9E154" w14:textId="503634FF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A9C008A" w14:textId="5DCD892B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1142B10" w14:textId="6DC4C2A0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06B6EB5" w14:textId="0BA85221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F1FE107" w14:textId="1508A209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73CFA9B" w14:textId="4966BCC9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56558DE" w14:textId="1C0EFB11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5C27A6B" w14:textId="10DF1A0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9F6A9D4" w14:textId="66DE0CB2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F99EAF8" w14:textId="7ED811EB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2345EE1" w14:textId="6E28B6F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B007B79" w14:textId="4C8DA51A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103AF9B" w14:textId="3574D35B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DDD223F" w14:textId="0777C313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88370DE" w14:textId="058DBAA3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93DA55B" w14:textId="3CFD58FE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E4BE64F" w14:textId="20CF3CF8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962A885" w14:textId="68E7D985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190B00A" w14:textId="46BE389D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A8EB5BB" w14:textId="51DC759F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5F3B558" w14:textId="6180AF75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0D80814" w14:textId="1ABAA250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4F18FA3" w14:textId="42201903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46C55CA" w14:textId="66A864F7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13D2475" w14:textId="41AC5467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B2EBA3B" w14:textId="1AAB0F80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F7E5F78" w14:textId="1E213A64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BC9BFDA" w14:textId="05D210E0" w:rsidR="00C9325E" w:rsidRPr="00564AA5" w:rsidRDefault="00C932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37BBB11" w14:textId="6CC47DB3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917260D" w14:textId="181B9B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627D66E" w14:textId="715A2E9F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BBB82EC" w14:textId="77777777" w:rsidR="001B4654" w:rsidRPr="00564AA5" w:rsidRDefault="001B4654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5D608D4" w14:textId="77777777" w:rsidR="00966ECA" w:rsidRPr="00564AA5" w:rsidRDefault="0028665E" w:rsidP="00C9325E">
      <w:pPr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  <w:t>OPERACIONES HOTELERAS EN LA ERA COVID</w:t>
      </w:r>
    </w:p>
    <w:p w14:paraId="7F6782ED" w14:textId="6FF1444C" w:rsidR="0028665E" w:rsidRPr="00564AA5" w:rsidRDefault="0028665E" w:rsidP="00C9325E">
      <w:pPr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  <w:t>CORAZÓN DE LA CASA</w:t>
      </w:r>
    </w:p>
    <w:p w14:paraId="1787620A" w14:textId="77777777" w:rsidR="0028665E" w:rsidRPr="00564AA5" w:rsidRDefault="0028665E" w:rsidP="0028665E">
      <w:pPr>
        <w:jc w:val="both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pt-BR"/>
        </w:rPr>
      </w:pPr>
    </w:p>
    <w:p w14:paraId="61CC75A3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7EFA88B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582B3C3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87367DB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BBCF246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20BF15D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6094C12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9D2C6DD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0965B521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261EAD1" w14:textId="2B03FED8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3548114" w14:textId="77777777" w:rsidR="00D13239" w:rsidRPr="00564AA5" w:rsidRDefault="00D13239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4FBA3BD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63E97E0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467FE2B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ED651DD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CA74E4B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1DB354E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6E67D84" w14:textId="539A66A2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3F8F8DDE" w14:textId="77777777" w:rsidR="001B4654" w:rsidRPr="00564AA5" w:rsidRDefault="001B4654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D09308D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4AF493C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0C26584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00AED62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799F3DE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124D4A8F" w14:textId="77777777" w:rsidR="00C9325E" w:rsidRPr="00564AA5" w:rsidRDefault="00C9325E" w:rsidP="00C9325E">
      <w:pPr>
        <w:ind w:left="72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2322C99" w14:textId="1308DE2A" w:rsidR="00C9325E" w:rsidRPr="00564AA5" w:rsidRDefault="00C9325E" w:rsidP="00C9325E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63FBFB5" w14:textId="77777777" w:rsidR="00C9325E" w:rsidRPr="00564AA5" w:rsidRDefault="00C9325E" w:rsidP="00C9325E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4116CC76" w14:textId="7476FC33" w:rsidR="0028665E" w:rsidRPr="00564AA5" w:rsidRDefault="0028665E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lastRenderedPageBreak/>
        <w:t>TRANSPORTE DE EMPLEADOS</w:t>
      </w:r>
    </w:p>
    <w:p w14:paraId="4F759632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BAE7344" w14:textId="55F97AED" w:rsidR="005673FB" w:rsidRPr="00564AA5" w:rsidRDefault="0028665E" w:rsidP="005673FB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control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temperatura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antes de abordar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vehículo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donde se proporciona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transporte.</w:t>
      </w:r>
    </w:p>
    <w:p w14:paraId="5EEDAF56" w14:textId="77777777" w:rsidR="005673FB" w:rsidRPr="00564AA5" w:rsidRDefault="005673FB" w:rsidP="005673FB">
      <w:pPr>
        <w:pStyle w:val="Prrafodelista"/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19DFDAB" w14:textId="5F6C5CE4" w:rsidR="0028665E" w:rsidRPr="00564AA5" w:rsidRDefault="0028665E" w:rsidP="005673FB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transporte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organizado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transporte público no funcione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sus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ciudades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 no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seguro.</w:t>
      </w:r>
    </w:p>
    <w:p w14:paraId="5B34912F" w14:textId="77777777" w:rsidR="005673FB" w:rsidRPr="00564AA5" w:rsidRDefault="005673FB" w:rsidP="005673FB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519516D" w14:textId="77777777" w:rsidR="0028665E" w:rsidRPr="00564AA5" w:rsidRDefault="0028665E" w:rsidP="005673FB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posible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desee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pocos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queden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hotel,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teniendo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cuenta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niveles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Ocupación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755A74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C00139C" w14:textId="242B7CEB" w:rsidR="0028665E" w:rsidRPr="00564AA5" w:rsidRDefault="0028665E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CLOCK-IN</w:t>
      </w:r>
    </w:p>
    <w:p w14:paraId="678A55EE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19FD0B09" w14:textId="77777777" w:rsidR="0028665E" w:rsidRPr="00564AA5" w:rsidRDefault="0028665E" w:rsidP="005673FB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Solicite a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queden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síntomas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gripe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sientan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bien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B9D171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48A7C87" w14:textId="77777777" w:rsidR="0028665E" w:rsidRPr="00564AA5" w:rsidRDefault="0028665E" w:rsidP="005673FB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Usar métodos alternativos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diseñarán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ingresen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salgan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hotel;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podría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método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código QR por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ejemplo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FD83E5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5DBFCF3" w14:textId="77777777" w:rsidR="0028665E" w:rsidRPr="00564AA5" w:rsidRDefault="0028665E" w:rsidP="005673FB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Verificación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temperatura para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ingresan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instalaciones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hotel.</w:t>
      </w:r>
    </w:p>
    <w:p w14:paraId="0383C76E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1866F92" w14:textId="310BBB70" w:rsidR="0028665E" w:rsidRPr="00564AA5" w:rsidRDefault="0028665E" w:rsidP="005673FB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solicitar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tengan</w:t>
      </w:r>
      <w:proofErr w:type="spellEnd"/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38°C de temperatura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regresen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sus casas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D731F1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47D64BD" w14:textId="18BD38E0" w:rsidR="0028665E" w:rsidRPr="00564AA5" w:rsidRDefault="0028665E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UNIFORME DE LOS TRABAJADORES</w:t>
      </w:r>
    </w:p>
    <w:p w14:paraId="7AC8A8B8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698E9241" w14:textId="56D8CB38" w:rsidR="0028665E" w:rsidRPr="00564AA5" w:rsidRDefault="0028665E" w:rsidP="005673FB">
      <w:pPr>
        <w:pStyle w:val="Prrafodelista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El cambio de uniforme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ser 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diário.</w:t>
      </w:r>
    </w:p>
    <w:p w14:paraId="1D8DC186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245F976" w14:textId="55F90A5E" w:rsidR="0028665E" w:rsidRPr="00564AA5" w:rsidRDefault="0028665E" w:rsidP="005673FB">
      <w:pPr>
        <w:pStyle w:val="Prrafodelista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uniformes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adecuadamente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;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Se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usar prensa de vapor o plancha de calor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17FFE28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64619A7" w14:textId="77777777" w:rsidR="0028665E" w:rsidRPr="00564AA5" w:rsidRDefault="0028665E" w:rsidP="005673FB">
      <w:pPr>
        <w:pStyle w:val="Prrafodelista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recibirán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máscaras y guantes como parte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uniforme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departamentos.</w:t>
      </w:r>
    </w:p>
    <w:p w14:paraId="1A52DC5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7DB7959" w14:textId="4E0FAEFC" w:rsidR="0028665E" w:rsidRPr="00564AA5" w:rsidRDefault="0028665E" w:rsidP="005673FB">
      <w:pPr>
        <w:pStyle w:val="Prrafodelista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distanciamiento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 durante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intercambio uniforme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9CB4EAF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7965316" w14:textId="761E801B" w:rsidR="0028665E" w:rsidRPr="00564AA5" w:rsidRDefault="00301BB3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CASILLEROS DE TRABAJADORES</w:t>
      </w:r>
    </w:p>
    <w:p w14:paraId="40C81D30" w14:textId="77777777" w:rsidR="0028665E" w:rsidRPr="00564AA5" w:rsidRDefault="0028665E" w:rsidP="0028665E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6CFE3FB7" w14:textId="77777777" w:rsidR="0028665E" w:rsidRPr="00564AA5" w:rsidRDefault="0028665E" w:rsidP="005673F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turnos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tendrán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ser escalonados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varios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espacios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15 minutos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asegurar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no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haya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hacinamiento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casilleros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número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regulado y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sigan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normas de </w:t>
      </w:r>
      <w:proofErr w:type="spellStart"/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</w:t>
      </w:r>
      <w:proofErr w:type="spellEnd"/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70DF4FAE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200BE52" w14:textId="264C3FFA" w:rsidR="0028665E" w:rsidRPr="00564AA5" w:rsidRDefault="00A70FC9" w:rsidP="005673F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lastRenderedPageBreak/>
        <w:t xml:space="preserve">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hacer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intensivo lavado de manos y </w:t>
      </w:r>
      <w:proofErr w:type="spellStart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>desinfección</w:t>
      </w:r>
      <w:proofErr w:type="spellEnd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además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</w:t>
      </w:r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>letreros</w:t>
      </w:r>
      <w:proofErr w:type="spellEnd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>expliquen</w:t>
      </w:r>
      <w:proofErr w:type="spellEnd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="0028665E" w:rsidRPr="00564AA5">
        <w:rPr>
          <w:rFonts w:asciiTheme="majorHAnsi" w:hAnsiTheme="majorHAnsi" w:cstheme="majorHAnsi"/>
          <w:color w:val="000000" w:themeColor="text1"/>
          <w:lang w:val="pt-BR"/>
        </w:rPr>
        <w:t>necesidad</w:t>
      </w:r>
      <w:proofErr w:type="spellEnd"/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192303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050CBC7" w14:textId="6D2CC05B" w:rsidR="0028665E" w:rsidRPr="00564AA5" w:rsidRDefault="0028665E" w:rsidP="005673F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Monitoreo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regular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asegurar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no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haya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aglomeración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r w:rsidR="005673FB" w:rsidRPr="00564AA5">
        <w:rPr>
          <w:rFonts w:asciiTheme="majorHAnsi" w:hAnsiTheme="majorHAnsi" w:cstheme="majorHAnsi"/>
          <w:color w:val="000000" w:themeColor="text1"/>
          <w:lang w:val="pt-BR"/>
        </w:rPr>
        <w:t>vestuário.</w:t>
      </w:r>
    </w:p>
    <w:p w14:paraId="46A67FAA" w14:textId="677A4E4C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A1AAC8C" w14:textId="77777777" w:rsidR="005673FB" w:rsidRPr="00564AA5" w:rsidRDefault="005673FB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C7C6596" w14:textId="0200794D" w:rsidR="0028665E" w:rsidRPr="00564AA5" w:rsidRDefault="00301BB3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HERRAMIENTAS PARA EMPLEADOS</w:t>
      </w:r>
    </w:p>
    <w:p w14:paraId="10D4593F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4B521A9C" w14:textId="4FEC7F4B" w:rsidR="0028665E" w:rsidRPr="00564AA5" w:rsidRDefault="0028665E" w:rsidP="00DC75B9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Herramientas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incluirían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máscaras, guantes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también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herramientas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varios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departamentos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minimizarán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contacto humano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EDC47A6" w14:textId="77777777" w:rsidR="00DC75B9" w:rsidRPr="00564AA5" w:rsidRDefault="00DC75B9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7D3BAE6" w14:textId="7527B340" w:rsidR="0028665E" w:rsidRPr="00564AA5" w:rsidRDefault="0028665E" w:rsidP="00DC75B9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Use solo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mascarillas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desechables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0B5D66F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AF021BC" w14:textId="7429F2D2" w:rsidR="0028665E" w:rsidRPr="00564AA5" w:rsidRDefault="0028665E" w:rsidP="00DC75B9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Asegurarse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ocupen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guantes desinfectados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limpios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10E6CF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176D889" w14:textId="08556ABD" w:rsidR="0028665E" w:rsidRPr="00564AA5" w:rsidRDefault="0028665E" w:rsidP="00DC75B9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reitarse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síntomas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resfriado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o gripe</w:t>
      </w:r>
      <w:proofErr w:type="gram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75DB7F7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167616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610E6EB" w14:textId="190C4E5A" w:rsidR="0028665E" w:rsidRPr="00564AA5" w:rsidRDefault="00301BB3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COMIDA DE EMPLEADOS</w:t>
      </w:r>
    </w:p>
    <w:p w14:paraId="2AB0E7BA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u w:val="single"/>
          <w:lang w:val="pt-BR"/>
        </w:rPr>
      </w:pPr>
    </w:p>
    <w:p w14:paraId="71777CE4" w14:textId="77777777" w:rsidR="0028665E" w:rsidRPr="00564AA5" w:rsidRDefault="0028665E" w:rsidP="00DC75B9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turnos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ser escalonados para evitar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hacinamiento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lugar.</w:t>
      </w:r>
    </w:p>
    <w:p w14:paraId="0FFF2786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A9BFA59" w14:textId="01DCA9B5" w:rsidR="0028665E" w:rsidRPr="00564AA5" w:rsidRDefault="0028665E" w:rsidP="00DC75B9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horas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lugar donde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comen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extenderse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permitir grupos más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pequeños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durante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período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tiempo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más largo: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restringirse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33%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capacidad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momento dado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CE00AC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A0AB4C9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7C64ED9" w14:textId="41CF318E" w:rsidR="0028665E" w:rsidRPr="00564AA5" w:rsidRDefault="00301BB3" w:rsidP="00C9325E">
      <w:pPr>
        <w:pStyle w:val="Prrafodelista"/>
        <w:numPr>
          <w:ilvl w:val="1"/>
          <w:numId w:val="29"/>
        </w:num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COCINA</w:t>
      </w:r>
    </w:p>
    <w:p w14:paraId="40BEA04B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DCBADC6" w14:textId="63F3BA45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cocinas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operativas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intervalos regulares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9D6880F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62E5622" w14:textId="183DC382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Limite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cantidad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mínimo requerido;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organizarse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equipos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reducir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interacciones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entre equipos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AAB100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F9370F4" w14:textId="77777777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Todo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usar máscaras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desechables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guantes, redes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cabello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todo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6611D4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6AC0D92" w14:textId="77777777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estaciones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colocarse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tal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manera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enfrente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una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1917468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42B6F81" w14:textId="14820EEC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Ejecute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menús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limitados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1618AC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61583E1" w14:textId="2C3096AB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modificar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menús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incluir más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opciones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alimentos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cocinados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lugar de alimentos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crudos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271203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8EC95EB" w14:textId="5F10F868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Asegure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una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limpieza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verduras, carnes y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demás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materiales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requieren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cocinas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; use agentes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aprobados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desinfectar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740595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AAF8FC8" w14:textId="2916A944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todas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herramientas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después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cada uso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C2BC23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5C5F07F" w14:textId="6568565D" w:rsidR="0028665E" w:rsidRPr="00564AA5" w:rsidRDefault="0028665E" w:rsidP="00DC75B9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Sería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útil utilizar una máquina de autoclave para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cocina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cucharones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, etc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  <w:proofErr w:type="gramEnd"/>
    </w:p>
    <w:p w14:paraId="25A82D67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FE28629" w14:textId="533FF29B" w:rsidR="0028665E" w:rsidRPr="00564AA5" w:rsidRDefault="00BE4C1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2.8 </w:t>
      </w:r>
      <w:r w:rsidR="00301BB3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RECIBIENDO HERRAMIENTAS</w:t>
      </w:r>
    </w:p>
    <w:p w14:paraId="7041A02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0A98FB3" w14:textId="673260F2" w:rsidR="0028665E" w:rsidRPr="00564AA5" w:rsidRDefault="0028665E" w:rsidP="00DC75B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Procedimientos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limpieza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artículos que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reciben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2BDFECE" w14:textId="77777777" w:rsidR="00301BB3" w:rsidRPr="00564AA5" w:rsidRDefault="00301BB3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3FA7B01" w14:textId="36EF7281" w:rsidR="0028665E" w:rsidRPr="00564AA5" w:rsidRDefault="0028665E" w:rsidP="00DC75B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Llevar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registro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cuando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cada 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produto.</w:t>
      </w:r>
    </w:p>
    <w:p w14:paraId="5B4D98F2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AF175F9" w14:textId="1B08A059" w:rsidR="0028665E" w:rsidRPr="00564AA5" w:rsidRDefault="0028665E" w:rsidP="00DC75B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suministros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desinfectarse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completamente antes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ingresar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tiendas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refrigeradores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C47A72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3E53B65" w14:textId="34FC35DF" w:rsidR="0028665E" w:rsidRPr="00564AA5" w:rsidRDefault="0028665E" w:rsidP="00DC75B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Use agentes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aprobados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OMS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Departamento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Salud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C246790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BA5B8EF" w14:textId="4AAB870D" w:rsidR="0028665E" w:rsidRPr="00564AA5" w:rsidRDefault="0028665E" w:rsidP="00DC75B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desinfectada a intervalos regulares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930FA83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7073A2C" w14:textId="77777777" w:rsidR="0028665E" w:rsidRPr="00564AA5" w:rsidRDefault="0028665E" w:rsidP="00DC75B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informar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proveedores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sobre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cómo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aceptar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productos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cómo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llegar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protección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necesario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B4F87DF" w14:textId="22D787FA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18836DF" w14:textId="77777777" w:rsidR="00DC75B9" w:rsidRPr="00564AA5" w:rsidRDefault="00DC75B9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51C4057" w14:textId="5371F9CF" w:rsidR="0028665E" w:rsidRPr="00564AA5" w:rsidRDefault="00BE4C1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2.9 </w:t>
      </w:r>
      <w:r w:rsidR="00301BB3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ASCENSORES DE SERVICIO</w:t>
      </w:r>
    </w:p>
    <w:p w14:paraId="2BC8D909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7DD2AA3" w14:textId="21ADD391" w:rsidR="0028665E" w:rsidRPr="00564AA5" w:rsidRDefault="0028665E" w:rsidP="00DC75B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incluida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cantidad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permitidos 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mismo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tiempo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, se coloque dentro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elevador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fácilmente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visible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AB991AC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2C1640E3" w14:textId="77777777" w:rsidR="0028665E" w:rsidRPr="00564AA5" w:rsidRDefault="0028665E" w:rsidP="00DC75B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El piso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marcas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instrucciones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no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miren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entre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sí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distancia</w:t>
      </w:r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social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CC4104A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8B1E031" w14:textId="249A3140" w:rsidR="0028665E" w:rsidRPr="00564AA5" w:rsidRDefault="0028665E" w:rsidP="00DC75B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Mantenga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desinfectado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áreas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ascensores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tocarse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1AF294A4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73D0D13" w14:textId="4A603A58" w:rsidR="0028665E" w:rsidRPr="00564AA5" w:rsidRDefault="0028665E" w:rsidP="00DC75B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Instale dispensadores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desinfectante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manos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ascensores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C2B8644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CCABBEB" w14:textId="3CD83007" w:rsidR="0028665E" w:rsidRPr="00564AA5" w:rsidRDefault="0028665E" w:rsidP="00DC75B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botones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piso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ascensor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desinfectados regularmente por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limpieza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2897D85A" w14:textId="38EEB9E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0940EAF" w14:textId="77777777" w:rsidR="001B4654" w:rsidRPr="00564AA5" w:rsidRDefault="001B465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DBAAAF4" w14:textId="0510A2DF" w:rsidR="001B4654" w:rsidRPr="00564AA5" w:rsidRDefault="001B465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22FC4D19" w14:textId="0C84244A" w:rsidR="001B4654" w:rsidRPr="00564AA5" w:rsidRDefault="001B465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453AE17" w14:textId="35E39C2F" w:rsidR="0028665E" w:rsidRPr="00564AA5" w:rsidRDefault="00BE4C1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lastRenderedPageBreak/>
        <w:t xml:space="preserve">2.10 </w:t>
      </w:r>
      <w:r w:rsidR="00301BB3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CLÍNICA DE EMPLEADOS</w:t>
      </w:r>
    </w:p>
    <w:p w14:paraId="4B3922BE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794A8770" w14:textId="2D9140C5" w:rsidR="0028665E" w:rsidRPr="00564AA5" w:rsidRDefault="0028665E" w:rsidP="00DC75B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Asegurar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controles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salud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regulares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386E9823" w14:textId="77777777" w:rsidR="00DC75B9" w:rsidRPr="00564AA5" w:rsidRDefault="00DC75B9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B3AC0C9" w14:textId="05CF5700" w:rsidR="0028665E" w:rsidRPr="00564AA5" w:rsidRDefault="0028665E" w:rsidP="00DC75B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Tenga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 de EPP (equipo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protección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personal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)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adecuado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cualquier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requisito, capacite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otros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equipos para manejar y usar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el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 de EPP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desechable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tengan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evacuar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un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posible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caso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sospechoso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802A47A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786CC4C4" w14:textId="7E495E22" w:rsidR="0028665E" w:rsidRPr="00564AA5" w:rsidRDefault="0028665E" w:rsidP="00DC75B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Verifique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todas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temperaturas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veces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día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001C65D1" w14:textId="6B1919AB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CFA9A6D" w14:textId="77777777" w:rsidR="00DC75B9" w:rsidRPr="00564AA5" w:rsidRDefault="00DC75B9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5C7AA7F0" w14:textId="54BF9EF5" w:rsidR="0028665E" w:rsidRPr="00564AA5" w:rsidRDefault="00BE4C1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2.11 </w:t>
      </w:r>
      <w:r w:rsidR="00301BB3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FORMACIÓN DEL EMPLEADO</w:t>
      </w:r>
    </w:p>
    <w:p w14:paraId="5B52A374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6889980D" w14:textId="65915E71" w:rsidR="0028665E" w:rsidRPr="00564AA5" w:rsidRDefault="0028665E" w:rsidP="00DC75B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llevar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cabo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clases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sensibilización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sobre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estándares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higiene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mejorados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;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también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tener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profesores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visitantes para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actualizar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trabajadores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sobre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estândares.</w:t>
      </w:r>
    </w:p>
    <w:p w14:paraId="019B083D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3397B3A6" w14:textId="14E10AFE" w:rsidR="0028665E" w:rsidRPr="00564AA5" w:rsidRDefault="0028665E" w:rsidP="00DC75B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empleados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estar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bien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informados sobre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POE operativos relacionados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COVID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5DD3B694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1E1037DA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6F3B6D86" w14:textId="682C2BB5" w:rsidR="0028665E" w:rsidRPr="00564AA5" w:rsidRDefault="00BE4C14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 xml:space="preserve">2.12 </w:t>
      </w:r>
      <w:r w:rsidR="00301BB3" w:rsidRPr="00564AA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  <w:t>TRABAJADORES EN VENTAS</w:t>
      </w:r>
    </w:p>
    <w:p w14:paraId="30BA6271" w14:textId="77777777" w:rsidR="00301BB3" w:rsidRPr="00564AA5" w:rsidRDefault="00301BB3" w:rsidP="00301BB3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pt-BR"/>
        </w:rPr>
      </w:pPr>
    </w:p>
    <w:p w14:paraId="55E5AAE2" w14:textId="73736B78" w:rsidR="0028665E" w:rsidRPr="00564AA5" w:rsidRDefault="0028665E" w:rsidP="00DC75B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asociados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ventas y marketing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visitan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proofErr w:type="gramStart"/>
      <w:r w:rsidRPr="00564AA5">
        <w:rPr>
          <w:rFonts w:asciiTheme="majorHAnsi" w:hAnsiTheme="majorHAnsi" w:cstheme="majorHAnsi"/>
          <w:color w:val="000000" w:themeColor="text1"/>
          <w:lang w:val="pt-BR"/>
        </w:rPr>
        <w:t>varias</w:t>
      </w:r>
      <w:proofErr w:type="spellEnd"/>
      <w:proofErr w:type="gram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oficinas se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puede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pedir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vayan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 casa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después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citas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presenten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informes desde casa</w:t>
      </w:r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66D98E05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432A4190" w14:textId="77777777" w:rsidR="0028665E" w:rsidRPr="00564AA5" w:rsidRDefault="0028665E" w:rsidP="00DC75B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Si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están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visitando clientes,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asegúrese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de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estén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al tanto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precauciones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seguridad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necesarias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que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tomar durante sus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reuniones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72212CB" w14:textId="77777777" w:rsidR="0028665E" w:rsidRPr="00564AA5" w:rsidRDefault="0028665E" w:rsidP="0028665E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</w:p>
    <w:p w14:paraId="0137DBA7" w14:textId="2DEEC631" w:rsidR="0028665E" w:rsidRPr="00564AA5" w:rsidRDefault="0028665E" w:rsidP="00DC75B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La OMS y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autoridades de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su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gobierno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local y central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deben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actualizar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periódicamente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todos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los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equipos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con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las</w:t>
      </w:r>
      <w:proofErr w:type="spellEnd"/>
      <w:r w:rsidRPr="00564AA5">
        <w:rPr>
          <w:rFonts w:asciiTheme="majorHAnsi" w:hAnsiTheme="majorHAnsi" w:cstheme="majorHAnsi"/>
          <w:color w:val="000000" w:themeColor="text1"/>
          <w:lang w:val="pt-BR"/>
        </w:rPr>
        <w:t xml:space="preserve"> últimas </w:t>
      </w:r>
      <w:proofErr w:type="spellStart"/>
      <w:r w:rsidRPr="00564AA5">
        <w:rPr>
          <w:rFonts w:asciiTheme="majorHAnsi" w:hAnsiTheme="majorHAnsi" w:cstheme="majorHAnsi"/>
          <w:color w:val="000000" w:themeColor="text1"/>
          <w:lang w:val="pt-BR"/>
        </w:rPr>
        <w:t>directrices</w:t>
      </w:r>
      <w:proofErr w:type="spellEnd"/>
      <w:r w:rsidR="00DC75B9" w:rsidRPr="00564AA5">
        <w:rPr>
          <w:rFonts w:asciiTheme="majorHAnsi" w:hAnsiTheme="majorHAnsi" w:cstheme="majorHAnsi"/>
          <w:color w:val="000000" w:themeColor="text1"/>
          <w:lang w:val="pt-BR"/>
        </w:rPr>
        <w:t>.</w:t>
      </w:r>
    </w:p>
    <w:p w14:paraId="40756E2D" w14:textId="77777777" w:rsidR="007449E3" w:rsidRDefault="007449E3" w:rsidP="007449E3">
      <w:pPr>
        <w:jc w:val="both"/>
        <w:rPr>
          <w:rFonts w:asciiTheme="majorHAnsi" w:hAnsiTheme="majorHAnsi" w:cstheme="majorHAnsi"/>
          <w:color w:val="051031"/>
        </w:rPr>
      </w:pPr>
    </w:p>
    <w:p w14:paraId="74108185" w14:textId="77777777" w:rsidR="007449E3" w:rsidRDefault="007449E3" w:rsidP="007449E3">
      <w:pPr>
        <w:jc w:val="both"/>
        <w:rPr>
          <w:rFonts w:asciiTheme="majorHAnsi" w:hAnsiTheme="majorHAnsi" w:cstheme="majorHAnsi"/>
          <w:color w:val="051031"/>
        </w:rPr>
      </w:pPr>
    </w:p>
    <w:p w14:paraId="3845CEF7" w14:textId="77777777" w:rsidR="007449E3" w:rsidRDefault="007449E3" w:rsidP="007449E3">
      <w:pPr>
        <w:jc w:val="both"/>
        <w:rPr>
          <w:rFonts w:asciiTheme="majorHAnsi" w:hAnsiTheme="majorHAnsi" w:cstheme="majorHAnsi"/>
          <w:color w:val="051031"/>
        </w:rPr>
      </w:pPr>
    </w:p>
    <w:p w14:paraId="6921B91D" w14:textId="563F1AA2" w:rsidR="007449E3" w:rsidRDefault="007449E3" w:rsidP="007449E3">
      <w:pPr>
        <w:jc w:val="both"/>
        <w:rPr>
          <w:rFonts w:asciiTheme="majorHAnsi" w:hAnsiTheme="majorHAnsi" w:cstheme="majorHAnsi"/>
          <w:color w:val="051031"/>
        </w:rPr>
      </w:pPr>
    </w:p>
    <w:p w14:paraId="4DED9743" w14:textId="2ED0BA16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187FA22E" w14:textId="737D7D6C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304199B6" w14:textId="5FB2B029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651CF4F3" w14:textId="22EE093D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20E51F69" w14:textId="10F2C61B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4CA6ADCF" w14:textId="3166BA4A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4D05656D" w14:textId="6310D772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182609E2" w14:textId="0655D1F0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25638575" w14:textId="7603A5DA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</w:p>
    <w:p w14:paraId="188613DB" w14:textId="4D8F7577" w:rsidR="00A70FC9" w:rsidRDefault="00A70FC9" w:rsidP="007449E3">
      <w:pPr>
        <w:jc w:val="both"/>
        <w:rPr>
          <w:rFonts w:asciiTheme="majorHAnsi" w:hAnsiTheme="majorHAnsi" w:cstheme="majorHAnsi"/>
          <w:color w:val="051031"/>
        </w:rPr>
      </w:pPr>
      <w:r>
        <w:rPr>
          <w:rFonts w:asciiTheme="majorHAnsi" w:hAnsiTheme="majorHAnsi" w:cstheme="majorHAnsi"/>
          <w:noProof/>
          <w:color w:val="05103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D1186" wp14:editId="4240E285">
                <wp:simplePos x="0" y="0"/>
                <wp:positionH relativeFrom="column">
                  <wp:posOffset>205740</wp:posOffset>
                </wp:positionH>
                <wp:positionV relativeFrom="paragraph">
                  <wp:posOffset>11430</wp:posOffset>
                </wp:positionV>
                <wp:extent cx="5405120" cy="6810375"/>
                <wp:effectExtent l="0" t="0" r="5080" b="9525"/>
                <wp:wrapSquare wrapText="bothSides"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20" cy="681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4EF29" w14:textId="3F372C7E" w:rsidR="00A70FC9" w:rsidRPr="00A70FC9" w:rsidRDefault="00A70FC9" w:rsidP="00A70F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OTRAS SUGERENCIAS</w:t>
                            </w:r>
                          </w:p>
                          <w:p w14:paraId="42B2A99A" w14:textId="77777777" w:rsidR="00A70FC9" w:rsidRPr="00A70FC9" w:rsidRDefault="00A70FC9" w:rsidP="00A70F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A502035" w14:textId="5B214BE4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Puede que los operadores sí ofrezcan inicialmente distanciamiento en el uso de habitaciones sin efecto en el precio, mientras se </w:t>
                            </w:r>
                            <w:proofErr w:type="spellStart"/>
                            <w:proofErr w:type="gram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re-construye</w:t>
                            </w:r>
                            <w:proofErr w:type="spellEnd"/>
                            <w:proofErr w:type="gram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la ocupación. En </w:t>
                            </w:r>
                            <w:proofErr w:type="gram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régimen</w:t>
                            </w:r>
                            <w:proofErr w:type="gram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sin embargo, será difícil que se llegue a distanciar el uso de habitaciones entre huéspedes, salvo en casos excepcionales de comprobada presencia del virus en algún cliente y ello probablemente sí tendría efecto en el precio.</w:t>
                            </w:r>
                          </w:p>
                          <w:p w14:paraId="27694697" w14:textId="77777777" w:rsidR="00A70FC9" w:rsidRPr="00A70FC9" w:rsidRDefault="00A70FC9" w:rsidP="00A70FC9">
                            <w:pPr>
                              <w:pStyle w:val="Prrafodelista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0EF05BE3" w14:textId="0CC5E3C1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Desinfección full de dispositivos tales como: Teléfonos, control remoto, botoneras TV, ascensores y otras,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PCs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, impresoras y otros en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business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centres.</w:t>
                            </w:r>
                          </w:p>
                          <w:p w14:paraId="1EBF0EE0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3601C3A5" w14:textId="23BA1D80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100%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touch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free en baños públicos.</w:t>
                            </w:r>
                          </w:p>
                          <w:p w14:paraId="360A7312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7CBB62E9" w14:textId="38295CCC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Temperaturas cercanas a 90º en lavavajillas y 60+ en lavarropas.</w:t>
                            </w:r>
                          </w:p>
                          <w:p w14:paraId="25D9E30A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3BCE79E8" w14:textId="2F72483A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Inicialmente, restringir (a cero) actividades compartidas como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Gym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, Spa, Masajes, Piscinas, Peluquerías, hasta el control final del virus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E49A832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7B279D75" w14:textId="42B92AE9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Suspensión por un tiempo indefinido de reuniones, seminarios, congresos y cualquier agrupación de personas por sobre 20 y con no menos de 1,5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mt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de distanciamiento entre ellas en todas direcciones.</w:t>
                            </w:r>
                          </w:p>
                          <w:p w14:paraId="54AFFF11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39D08C16" w14:textId="3DE70227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Manejo y administración de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buffets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, restaurants,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bars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room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service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y todo lo que implique acercamiento entre personas.</w:t>
                            </w:r>
                          </w:p>
                          <w:p w14:paraId="624A7080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109B0821" w14:textId="7338BB49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Capacitación del personal propio y externo y entre otras cosas evitar que este utilice horas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peak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en transporte público para lograr distanciamiento.</w:t>
                            </w:r>
                          </w:p>
                          <w:p w14:paraId="6275C293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26938F30" w14:textId="6155EF67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Capacitación y manual a proveedores.</w:t>
                            </w:r>
                          </w:p>
                          <w:p w14:paraId="38CE2865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05E8FCEF" w14:textId="2DD6DFAB" w:rsid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Kits de HK. En hotel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Four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Seasons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NY, se entregan un kit con 3 bolsas, para la Ropa de </w:t>
                            </w:r>
                            <w:proofErr w:type="spell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Pax</w:t>
                            </w:r>
                            <w:proofErr w:type="spell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, Ropa Blanca y para la Basura. El Huésped la deja para ser retirada. No hay servicio de aseo durante la estadía y para cambio de ropa blanca, el huésped la solicita (y se le entrega). El aseo es profundo, con sanitización inicial, cuarentena uno o dos días y luego HK prepara para liberar en </w:t>
                            </w:r>
                            <w:proofErr w:type="gramStart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status</w:t>
                            </w:r>
                            <w:proofErr w:type="gramEnd"/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de ser ocupada.</w:t>
                            </w:r>
                          </w:p>
                          <w:p w14:paraId="274F70E6" w14:textId="77777777" w:rsidR="00A70FC9" w:rsidRPr="00A70FC9" w:rsidRDefault="00A70FC9" w:rsidP="00A70FC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147B0920" w14:textId="37162715" w:rsidR="00A70FC9" w:rsidRPr="00A70FC9" w:rsidRDefault="00A70FC9" w:rsidP="00A70FC9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A70FC9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No más frigo bar en la habitación.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D1186" id="Rectángulo 203" o:spid="_x0000_s1026" style="position:absolute;left:0;text-align:left;margin-left:16.2pt;margin-top:.9pt;width:425.6pt;height:5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" fillcolor="#7f7f7f [1612]" stroked="f" strokeweight="1pt">
                <v:textbox inset=",14.4pt,8.64pt,18pt">
                  <w:txbxContent>
                    <w:p w14:paraId="14B4EF29" w14:textId="3F372C7E" w:rsidR="00A70FC9" w:rsidRPr="00A70FC9" w:rsidRDefault="00A70FC9" w:rsidP="00A70F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u w:val="single"/>
                        </w:rPr>
                        <w:t>OTRAS SUGERENCIAS</w:t>
                      </w:r>
                    </w:p>
                    <w:p w14:paraId="42B2A99A" w14:textId="77777777" w:rsidR="00A70FC9" w:rsidRPr="00A70FC9" w:rsidRDefault="00A70FC9" w:rsidP="00A70F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1A502035" w14:textId="5B214BE4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Puede que los operadores sí ofrezcan inicialmente distanciamiento en el uso de habitaciones sin efecto en el precio, mientras se </w:t>
                      </w:r>
                      <w:proofErr w:type="spellStart"/>
                      <w:proofErr w:type="gram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re-construye</w:t>
                      </w:r>
                      <w:proofErr w:type="spellEnd"/>
                      <w:proofErr w:type="gram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la ocupación. En </w:t>
                      </w:r>
                      <w:proofErr w:type="gram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régimen</w:t>
                      </w:r>
                      <w:proofErr w:type="gram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sin embargo, será difícil que se llegue a distanciar el uso de habitaciones entre huéspedes, salvo en casos excepcionales de comprobada presencia del virus en algún cliente y ello probablemente sí tendría efecto en el precio.</w:t>
                      </w:r>
                    </w:p>
                    <w:p w14:paraId="27694697" w14:textId="77777777" w:rsidR="00A70FC9" w:rsidRPr="00A70FC9" w:rsidRDefault="00A70FC9" w:rsidP="00A70FC9">
                      <w:pPr>
                        <w:pStyle w:val="Prrafodelista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0EF05BE3" w14:textId="0CC5E3C1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Desinfección full de dispositivos tales como: Teléfonos, control remoto, botoneras TV, ascensores y otras,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PCs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, impresoras y otros en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business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centres.</w:t>
                      </w:r>
                    </w:p>
                    <w:p w14:paraId="1EBF0EE0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3601C3A5" w14:textId="23BA1D80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100%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touch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free en baños públicos.</w:t>
                      </w:r>
                    </w:p>
                    <w:p w14:paraId="360A7312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7CBB62E9" w14:textId="38295CCC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Temperaturas cercanas a 90º en lavavajillas y 60+ en lavarropas.</w:t>
                      </w:r>
                    </w:p>
                    <w:p w14:paraId="25D9E30A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3BCE79E8" w14:textId="2F72483A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Inicialmente, restringir (a cero) actividades compartidas como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Gym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, Spa, Masajes, Piscinas, Peluquerías, hasta el control final del virus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.</w:t>
                      </w:r>
                    </w:p>
                    <w:p w14:paraId="4E49A832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7B279D75" w14:textId="42B92AE9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Suspensión por un tiempo indefinido de reuniones, seminarios, congresos y cualquier agrupación de personas por sobre 20 y con no menos de 1,5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mt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de distanciamiento entre ellas en todas direcciones.</w:t>
                      </w:r>
                    </w:p>
                    <w:p w14:paraId="54AFFF11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39D08C16" w14:textId="3DE70227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Manejo y administración de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buffets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, restaurants,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bars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room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service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y todo lo que implique acercamiento entre personas.</w:t>
                      </w:r>
                    </w:p>
                    <w:p w14:paraId="624A7080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109B0821" w14:textId="7338BB49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Capacitación del personal propio y externo y entre otras cosas evitar que este utilice horas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peak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en transporte público para lograr distanciamiento.</w:t>
                      </w:r>
                    </w:p>
                    <w:p w14:paraId="6275C293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26938F30" w14:textId="6155EF67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Capacitación y manual a proveedores.</w:t>
                      </w:r>
                    </w:p>
                    <w:p w14:paraId="38CE2865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05E8FCEF" w14:textId="2DD6DFAB" w:rsid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Kits de HK. En hotel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Four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Seasons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NY, se entregan un kit con 3 bolsas, para la Ropa de </w:t>
                      </w:r>
                      <w:proofErr w:type="spell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Pax</w:t>
                      </w:r>
                      <w:proofErr w:type="spell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, Ropa Blanca y para la Basura. El Huésped la deja para ser retirada. No hay servicio de aseo durante la estadía y para cambio de ropa blanca, el huésped la solicita (y se le entrega). El aseo es profundo, con sanitización inicial, cuarentena uno o dos días y luego HK prepara para liberar en </w:t>
                      </w:r>
                      <w:proofErr w:type="gramStart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status</w:t>
                      </w:r>
                      <w:proofErr w:type="gramEnd"/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de ser ocupada.</w:t>
                      </w:r>
                    </w:p>
                    <w:p w14:paraId="274F70E6" w14:textId="77777777" w:rsidR="00A70FC9" w:rsidRPr="00A70FC9" w:rsidRDefault="00A70FC9" w:rsidP="00A70FC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  <w:p w14:paraId="147B0920" w14:textId="37162715" w:rsidR="00A70FC9" w:rsidRPr="00A70FC9" w:rsidRDefault="00A70FC9" w:rsidP="00A70FC9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A70FC9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No más frigo bar en la habitación.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5AA50F" w14:textId="6AFBA337" w:rsidR="007449E3" w:rsidRPr="00A271BF" w:rsidRDefault="00896054" w:rsidP="00896054">
      <w:pPr>
        <w:jc w:val="center"/>
        <w:rPr>
          <w:rFonts w:asciiTheme="majorHAnsi" w:hAnsiTheme="majorHAnsi" w:cstheme="majorHAnsi"/>
          <w:color w:val="051031"/>
          <w:sz w:val="18"/>
          <w:szCs w:val="18"/>
          <w:u w:val="single"/>
        </w:rPr>
      </w:pPr>
      <w:r w:rsidRPr="00A271BF">
        <w:rPr>
          <w:rFonts w:asciiTheme="majorHAnsi" w:hAnsiTheme="majorHAnsi" w:cstheme="majorHAnsi"/>
          <w:i/>
          <w:iCs/>
          <w:color w:val="051031"/>
          <w:sz w:val="18"/>
          <w:szCs w:val="18"/>
          <w:u w:val="single"/>
        </w:rPr>
        <w:t>Fuente:</w:t>
      </w:r>
    </w:p>
    <w:p w14:paraId="64D031FD" w14:textId="5CF2BDDF" w:rsidR="00D44179" w:rsidRPr="00564AA5" w:rsidRDefault="009D1E59" w:rsidP="00564AA5">
      <w:pPr>
        <w:jc w:val="center"/>
        <w:rPr>
          <w:rFonts w:asciiTheme="majorHAnsi" w:hAnsiTheme="majorHAnsi" w:cstheme="majorHAnsi"/>
          <w:i/>
          <w:iCs/>
          <w:color w:val="051031"/>
        </w:rPr>
      </w:pPr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Este manual </w:t>
      </w:r>
      <w:proofErr w:type="spellStart"/>
      <w:r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fue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preparado por HVS Consultora, para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ayudar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a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los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hoteleros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en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el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proceso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de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planificación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con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respecto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a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la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formulación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de POE sobre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cómo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operar sus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hoteles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una vez que se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ha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levantado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el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cierre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, para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lo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cual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se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ha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apoyado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y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trabajado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con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el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Ministerio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de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Salud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y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Bienestar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Familiar de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la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</w:t>
      </w:r>
      <w:proofErr w:type="spellStart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India</w:t>
      </w:r>
      <w:proofErr w:type="spellEnd"/>
      <w:r w:rsidRPr="009D1E59"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 xml:space="preserve"> y OMS</w:t>
      </w:r>
      <w:r>
        <w:rPr>
          <w:rFonts w:asciiTheme="majorHAnsi" w:hAnsiTheme="majorHAnsi" w:cstheme="majorHAnsi"/>
          <w:i/>
          <w:iCs/>
          <w:color w:val="051031"/>
          <w:sz w:val="18"/>
          <w:szCs w:val="18"/>
          <w:lang w:val="pt-BR"/>
        </w:rPr>
        <w:t>.</w:t>
      </w:r>
      <w:bookmarkEnd w:id="0"/>
    </w:p>
    <w:sectPr w:rsidR="00D44179" w:rsidRPr="00564AA5" w:rsidSect="001B4654">
      <w:footerReference w:type="default" r:id="rId8"/>
      <w:pgSz w:w="12240" w:h="15840"/>
      <w:pgMar w:top="2127" w:right="1701" w:bottom="1701" w:left="170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BA5C" w14:textId="77777777" w:rsidR="00E21238" w:rsidRDefault="00E21238" w:rsidP="00826D68">
      <w:r>
        <w:separator/>
      </w:r>
    </w:p>
  </w:endnote>
  <w:endnote w:type="continuationSeparator" w:id="0">
    <w:p w14:paraId="3D63CA04" w14:textId="77777777" w:rsidR="00E21238" w:rsidRDefault="00E21238" w:rsidP="008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9C2D" w14:textId="70BB1ADC" w:rsidR="00301BB3" w:rsidRPr="00564AA5" w:rsidRDefault="00E21238" w:rsidP="00301BB3">
    <w:pPr>
      <w:pStyle w:val="Piedepgina"/>
      <w:pBdr>
        <w:top w:val="single" w:sz="4" w:space="7" w:color="D9D9D9" w:themeColor="background1" w:themeShade="D9"/>
      </w:pBdr>
      <w:jc w:val="right"/>
      <w:rPr>
        <w:color w:val="000000" w:themeColor="text1"/>
        <w:sz w:val="20"/>
        <w:szCs w:val="20"/>
        <w:lang w:val="es-ES"/>
      </w:rPr>
    </w:pPr>
    <w:sdt>
      <w:sdtPr>
        <w:rPr>
          <w:color w:val="000000" w:themeColor="text1"/>
          <w:sz w:val="20"/>
          <w:szCs w:val="20"/>
        </w:rPr>
        <w:id w:val="824943111"/>
        <w:docPartObj>
          <w:docPartGallery w:val="Page Numbers (Bottom of Page)"/>
          <w:docPartUnique/>
        </w:docPartObj>
      </w:sdtPr>
      <w:sdtEndPr>
        <w:rPr>
          <w:spacing w:val="60"/>
          <w:lang w:val="es-ES"/>
        </w:rPr>
      </w:sdtEndPr>
      <w:sdtContent>
        <w:r w:rsidR="00896054" w:rsidRPr="00564AA5">
          <w:rPr>
            <w:color w:val="000000" w:themeColor="text1"/>
            <w:sz w:val="20"/>
            <w:szCs w:val="20"/>
          </w:rPr>
          <w:t>OPERACIÓN DE ESTABLECIMIENTOS DE ALOJAMIENTO TURÍSTICO, EN LA ERA DEL COVID-19</w:t>
        </w:r>
        <w:r w:rsidR="00F42238" w:rsidRPr="00564AA5">
          <w:rPr>
            <w:color w:val="000000" w:themeColor="text1"/>
            <w:sz w:val="20"/>
            <w:szCs w:val="20"/>
          </w:rPr>
          <w:t xml:space="preserve"> </w:t>
        </w:r>
        <w:r w:rsidR="00F42238" w:rsidRPr="00564AA5">
          <w:rPr>
            <w:color w:val="000000" w:themeColor="text1"/>
            <w:sz w:val="20"/>
            <w:szCs w:val="20"/>
            <w:lang w:val="es-ES"/>
          </w:rPr>
          <w:t xml:space="preserve">| </w:t>
        </w:r>
        <w:r w:rsidR="00F42238" w:rsidRPr="00564AA5">
          <w:rPr>
            <w:color w:val="000000" w:themeColor="text1"/>
            <w:sz w:val="20"/>
            <w:szCs w:val="20"/>
          </w:rPr>
          <w:fldChar w:fldCharType="begin"/>
        </w:r>
        <w:r w:rsidR="00F42238" w:rsidRPr="00564AA5">
          <w:rPr>
            <w:color w:val="000000" w:themeColor="text1"/>
            <w:sz w:val="20"/>
            <w:szCs w:val="20"/>
          </w:rPr>
          <w:instrText>PAGE   \* MERGEFORMAT</w:instrText>
        </w:r>
        <w:r w:rsidR="00F42238" w:rsidRPr="00564AA5">
          <w:rPr>
            <w:color w:val="000000" w:themeColor="text1"/>
            <w:sz w:val="20"/>
            <w:szCs w:val="20"/>
          </w:rPr>
          <w:fldChar w:fldCharType="separate"/>
        </w:r>
        <w:r w:rsidR="00F42238" w:rsidRPr="00564AA5">
          <w:rPr>
            <w:color w:val="000000" w:themeColor="text1"/>
            <w:sz w:val="20"/>
            <w:szCs w:val="20"/>
            <w:lang w:val="es-ES"/>
          </w:rPr>
          <w:t>2</w:t>
        </w:r>
        <w:r w:rsidR="00F42238" w:rsidRPr="00564AA5">
          <w:rPr>
            <w:color w:val="000000" w:themeColor="text1"/>
            <w:sz w:val="20"/>
            <w:szCs w:val="20"/>
          </w:rPr>
          <w:fldChar w:fldCharType="end"/>
        </w:r>
        <w:r w:rsidR="00F42238" w:rsidRPr="00564AA5">
          <w:rPr>
            <w:color w:val="000000" w:themeColor="text1"/>
            <w:sz w:val="20"/>
            <w:szCs w:val="20"/>
            <w:lang w:val="es-ES"/>
          </w:rPr>
          <w:t xml:space="preserve"> |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8601" w14:textId="77777777" w:rsidR="00E21238" w:rsidRDefault="00E21238" w:rsidP="00826D68">
      <w:r>
        <w:separator/>
      </w:r>
    </w:p>
  </w:footnote>
  <w:footnote w:type="continuationSeparator" w:id="0">
    <w:p w14:paraId="292C2979" w14:textId="77777777" w:rsidR="00E21238" w:rsidRDefault="00E21238" w:rsidP="0082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35F"/>
    <w:multiLevelType w:val="hybridMultilevel"/>
    <w:tmpl w:val="759EC3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E04E7"/>
    <w:multiLevelType w:val="hybridMultilevel"/>
    <w:tmpl w:val="7B284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75909"/>
    <w:multiLevelType w:val="hybridMultilevel"/>
    <w:tmpl w:val="EEEA3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090095"/>
    <w:multiLevelType w:val="multilevel"/>
    <w:tmpl w:val="1BACF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126EE"/>
    <w:multiLevelType w:val="hybridMultilevel"/>
    <w:tmpl w:val="72AA44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54C47"/>
    <w:multiLevelType w:val="multilevel"/>
    <w:tmpl w:val="03682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64776D"/>
    <w:multiLevelType w:val="hybridMultilevel"/>
    <w:tmpl w:val="CB424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5289"/>
    <w:multiLevelType w:val="hybridMultilevel"/>
    <w:tmpl w:val="12E8C8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6F040F"/>
    <w:multiLevelType w:val="hybridMultilevel"/>
    <w:tmpl w:val="C7D020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A62445"/>
    <w:multiLevelType w:val="hybridMultilevel"/>
    <w:tmpl w:val="637C0F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6067D4"/>
    <w:multiLevelType w:val="multilevel"/>
    <w:tmpl w:val="09E4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2"/>
        <w:u w:val="none"/>
      </w:rPr>
    </w:lvl>
  </w:abstractNum>
  <w:abstractNum w:abstractNumId="11" w15:restartNumberingAfterBreak="0">
    <w:nsid w:val="23B503D3"/>
    <w:multiLevelType w:val="hybridMultilevel"/>
    <w:tmpl w:val="B5E235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113674"/>
    <w:multiLevelType w:val="hybridMultilevel"/>
    <w:tmpl w:val="116482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B7318"/>
    <w:multiLevelType w:val="hybridMultilevel"/>
    <w:tmpl w:val="3A9A868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81C5E"/>
    <w:multiLevelType w:val="hybridMultilevel"/>
    <w:tmpl w:val="171837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824424"/>
    <w:multiLevelType w:val="hybridMultilevel"/>
    <w:tmpl w:val="C058877E"/>
    <w:lvl w:ilvl="0" w:tplc="43B023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000000" w:themeColor="text1"/>
        <w:sz w:val="4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745C"/>
    <w:multiLevelType w:val="hybridMultilevel"/>
    <w:tmpl w:val="9BACAF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2AD4"/>
    <w:multiLevelType w:val="hybridMultilevel"/>
    <w:tmpl w:val="933A8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47C0"/>
    <w:multiLevelType w:val="hybridMultilevel"/>
    <w:tmpl w:val="8C702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50277"/>
    <w:multiLevelType w:val="hybridMultilevel"/>
    <w:tmpl w:val="63E0F6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9300DE"/>
    <w:multiLevelType w:val="hybridMultilevel"/>
    <w:tmpl w:val="C714F7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A141B"/>
    <w:multiLevelType w:val="hybridMultilevel"/>
    <w:tmpl w:val="609010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CE"/>
    <w:multiLevelType w:val="hybridMultilevel"/>
    <w:tmpl w:val="7F2A12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D27F0"/>
    <w:multiLevelType w:val="hybridMultilevel"/>
    <w:tmpl w:val="82E646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F7E10"/>
    <w:multiLevelType w:val="hybridMultilevel"/>
    <w:tmpl w:val="07EE90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FA2D6C"/>
    <w:multiLevelType w:val="hybridMultilevel"/>
    <w:tmpl w:val="7EECBA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8300A"/>
    <w:multiLevelType w:val="hybridMultilevel"/>
    <w:tmpl w:val="64D834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891C6A"/>
    <w:multiLevelType w:val="hybridMultilevel"/>
    <w:tmpl w:val="5CE2D7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73871"/>
    <w:multiLevelType w:val="hybridMultilevel"/>
    <w:tmpl w:val="1430E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C1CC0"/>
    <w:multiLevelType w:val="hybridMultilevel"/>
    <w:tmpl w:val="6B38B1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A10EB7"/>
    <w:multiLevelType w:val="hybridMultilevel"/>
    <w:tmpl w:val="8DDA8A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F24"/>
    <w:multiLevelType w:val="hybridMultilevel"/>
    <w:tmpl w:val="C85ACA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822F41"/>
    <w:multiLevelType w:val="hybridMultilevel"/>
    <w:tmpl w:val="DD8A84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AC12D5"/>
    <w:multiLevelType w:val="hybridMultilevel"/>
    <w:tmpl w:val="559219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966785"/>
    <w:multiLevelType w:val="hybridMultilevel"/>
    <w:tmpl w:val="69D44B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33E31"/>
    <w:multiLevelType w:val="hybridMultilevel"/>
    <w:tmpl w:val="373C7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32AE"/>
    <w:multiLevelType w:val="hybridMultilevel"/>
    <w:tmpl w:val="EC32D0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AC03B5"/>
    <w:multiLevelType w:val="hybridMultilevel"/>
    <w:tmpl w:val="AF9CA9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F45D85"/>
    <w:multiLevelType w:val="hybridMultilevel"/>
    <w:tmpl w:val="90BE6B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21374"/>
    <w:multiLevelType w:val="hybridMultilevel"/>
    <w:tmpl w:val="E4F428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933F9D"/>
    <w:multiLevelType w:val="hybridMultilevel"/>
    <w:tmpl w:val="2EDABD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75CDE"/>
    <w:multiLevelType w:val="hybridMultilevel"/>
    <w:tmpl w:val="F0E2B4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C45112"/>
    <w:multiLevelType w:val="hybridMultilevel"/>
    <w:tmpl w:val="FA6A76CE"/>
    <w:lvl w:ilvl="0" w:tplc="F63AC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7"/>
  </w:num>
  <w:num w:numId="5">
    <w:abstractNumId w:val="6"/>
  </w:num>
  <w:num w:numId="6">
    <w:abstractNumId w:val="25"/>
  </w:num>
  <w:num w:numId="7">
    <w:abstractNumId w:val="13"/>
  </w:num>
  <w:num w:numId="8">
    <w:abstractNumId w:val="34"/>
  </w:num>
  <w:num w:numId="9">
    <w:abstractNumId w:val="1"/>
  </w:num>
  <w:num w:numId="10">
    <w:abstractNumId w:val="35"/>
  </w:num>
  <w:num w:numId="11">
    <w:abstractNumId w:val="15"/>
  </w:num>
  <w:num w:numId="12">
    <w:abstractNumId w:val="42"/>
  </w:num>
  <w:num w:numId="13">
    <w:abstractNumId w:val="12"/>
  </w:num>
  <w:num w:numId="14">
    <w:abstractNumId w:val="30"/>
  </w:num>
  <w:num w:numId="15">
    <w:abstractNumId w:val="22"/>
  </w:num>
  <w:num w:numId="16">
    <w:abstractNumId w:val="0"/>
  </w:num>
  <w:num w:numId="17">
    <w:abstractNumId w:val="36"/>
  </w:num>
  <w:num w:numId="18">
    <w:abstractNumId w:val="7"/>
  </w:num>
  <w:num w:numId="19">
    <w:abstractNumId w:val="24"/>
  </w:num>
  <w:num w:numId="20">
    <w:abstractNumId w:val="37"/>
  </w:num>
  <w:num w:numId="21">
    <w:abstractNumId w:val="41"/>
  </w:num>
  <w:num w:numId="22">
    <w:abstractNumId w:val="9"/>
  </w:num>
  <w:num w:numId="23">
    <w:abstractNumId w:val="3"/>
  </w:num>
  <w:num w:numId="24">
    <w:abstractNumId w:val="27"/>
  </w:num>
  <w:num w:numId="25">
    <w:abstractNumId w:val="21"/>
  </w:num>
  <w:num w:numId="26">
    <w:abstractNumId w:val="10"/>
  </w:num>
  <w:num w:numId="27">
    <w:abstractNumId w:val="38"/>
  </w:num>
  <w:num w:numId="28">
    <w:abstractNumId w:val="40"/>
  </w:num>
  <w:num w:numId="29">
    <w:abstractNumId w:val="5"/>
  </w:num>
  <w:num w:numId="30">
    <w:abstractNumId w:val="20"/>
  </w:num>
  <w:num w:numId="31">
    <w:abstractNumId w:val="16"/>
  </w:num>
  <w:num w:numId="32">
    <w:abstractNumId w:val="29"/>
  </w:num>
  <w:num w:numId="33">
    <w:abstractNumId w:val="26"/>
  </w:num>
  <w:num w:numId="34">
    <w:abstractNumId w:val="4"/>
  </w:num>
  <w:num w:numId="35">
    <w:abstractNumId w:val="11"/>
  </w:num>
  <w:num w:numId="36">
    <w:abstractNumId w:val="2"/>
  </w:num>
  <w:num w:numId="37">
    <w:abstractNumId w:val="32"/>
  </w:num>
  <w:num w:numId="38">
    <w:abstractNumId w:val="14"/>
  </w:num>
  <w:num w:numId="39">
    <w:abstractNumId w:val="33"/>
  </w:num>
  <w:num w:numId="40">
    <w:abstractNumId w:val="39"/>
  </w:num>
  <w:num w:numId="41">
    <w:abstractNumId w:val="8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68"/>
    <w:rsid w:val="000363CF"/>
    <w:rsid w:val="00070773"/>
    <w:rsid w:val="000C0AF0"/>
    <w:rsid w:val="000C5D5B"/>
    <w:rsid w:val="000D1DA0"/>
    <w:rsid w:val="001B4654"/>
    <w:rsid w:val="001E00D2"/>
    <w:rsid w:val="00236C7E"/>
    <w:rsid w:val="00252A22"/>
    <w:rsid w:val="00280054"/>
    <w:rsid w:val="00280228"/>
    <w:rsid w:val="00285AAC"/>
    <w:rsid w:val="0028665E"/>
    <w:rsid w:val="002A042E"/>
    <w:rsid w:val="002A3E09"/>
    <w:rsid w:val="002D4540"/>
    <w:rsid w:val="00301BB3"/>
    <w:rsid w:val="003C430C"/>
    <w:rsid w:val="003D7C7D"/>
    <w:rsid w:val="003E3E75"/>
    <w:rsid w:val="0041171F"/>
    <w:rsid w:val="00472BB6"/>
    <w:rsid w:val="00475A74"/>
    <w:rsid w:val="004A4756"/>
    <w:rsid w:val="00544505"/>
    <w:rsid w:val="00550000"/>
    <w:rsid w:val="00564AA5"/>
    <w:rsid w:val="005673FB"/>
    <w:rsid w:val="0058478A"/>
    <w:rsid w:val="005D735E"/>
    <w:rsid w:val="005F3F3E"/>
    <w:rsid w:val="006518EB"/>
    <w:rsid w:val="006743A9"/>
    <w:rsid w:val="006E0DBB"/>
    <w:rsid w:val="00735BCB"/>
    <w:rsid w:val="007449E3"/>
    <w:rsid w:val="00753F8E"/>
    <w:rsid w:val="00826D68"/>
    <w:rsid w:val="00830A25"/>
    <w:rsid w:val="00835A55"/>
    <w:rsid w:val="00896054"/>
    <w:rsid w:val="008F5AE9"/>
    <w:rsid w:val="009247CB"/>
    <w:rsid w:val="00966ECA"/>
    <w:rsid w:val="009D1E59"/>
    <w:rsid w:val="00A045ED"/>
    <w:rsid w:val="00A271BF"/>
    <w:rsid w:val="00A66728"/>
    <w:rsid w:val="00A70FC9"/>
    <w:rsid w:val="00AB5456"/>
    <w:rsid w:val="00AC3631"/>
    <w:rsid w:val="00AD2D8E"/>
    <w:rsid w:val="00AE3556"/>
    <w:rsid w:val="00B27C80"/>
    <w:rsid w:val="00B81C9A"/>
    <w:rsid w:val="00BB25E8"/>
    <w:rsid w:val="00BE4C14"/>
    <w:rsid w:val="00C9325E"/>
    <w:rsid w:val="00CD45BF"/>
    <w:rsid w:val="00D05EA9"/>
    <w:rsid w:val="00D07B9B"/>
    <w:rsid w:val="00D13239"/>
    <w:rsid w:val="00D44179"/>
    <w:rsid w:val="00DC75B9"/>
    <w:rsid w:val="00E06A34"/>
    <w:rsid w:val="00E06D51"/>
    <w:rsid w:val="00E21238"/>
    <w:rsid w:val="00E30145"/>
    <w:rsid w:val="00E46768"/>
    <w:rsid w:val="00F21A3E"/>
    <w:rsid w:val="00F42238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C11E"/>
  <w15:chartTrackingRefBased/>
  <w15:docId w15:val="{7C68E789-0B01-4FC1-87CD-F65FEC7D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68"/>
    <w:pPr>
      <w:spacing w:after="0" w:line="240" w:lineRule="auto"/>
    </w:pPr>
    <w:rPr>
      <w:rFonts w:ascii="Calibri" w:hAnsi="Calibri" w:cs="Calibri"/>
      <w:lang w:bidi="ps-A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D68"/>
  </w:style>
  <w:style w:type="paragraph" w:styleId="Piedepgina">
    <w:name w:val="footer"/>
    <w:basedOn w:val="Normal"/>
    <w:link w:val="PiedepginaCar"/>
    <w:uiPriority w:val="99"/>
    <w:unhideWhenUsed/>
    <w:rsid w:val="00826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D68"/>
  </w:style>
  <w:style w:type="character" w:styleId="Hipervnculo">
    <w:name w:val="Hyperlink"/>
    <w:basedOn w:val="Fuentedeprrafopredeter"/>
    <w:uiPriority w:val="99"/>
    <w:unhideWhenUsed/>
    <w:rsid w:val="00826D68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6D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F5AE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5A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AE9"/>
    <w:pPr>
      <w:widowControl w:val="0"/>
      <w:autoSpaceDE w:val="0"/>
      <w:autoSpaceDN w:val="0"/>
    </w:pPr>
    <w:rPr>
      <w:rFonts w:ascii="Calibri Light" w:eastAsia="Calibri Light" w:hAnsi="Calibri Light" w:cs="Calibri Light"/>
      <w:lang w:eastAsia="es-CL" w:bidi="es-CL"/>
    </w:rPr>
  </w:style>
  <w:style w:type="paragraph" w:customStyle="1" w:styleId="Default">
    <w:name w:val="Default"/>
    <w:rsid w:val="00AD2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70FC9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FC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6F83-D54F-448A-A466-B20B5B60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2314</Words>
  <Characters>12731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Bravo</dc:creator>
  <cp:keywords/>
  <dc:description/>
  <cp:lastModifiedBy>Marjorie Bravo</cp:lastModifiedBy>
  <cp:revision>3</cp:revision>
  <cp:lastPrinted>2020-04-27T22:01:00Z</cp:lastPrinted>
  <dcterms:created xsi:type="dcterms:W3CDTF">2020-05-05T14:10:00Z</dcterms:created>
  <dcterms:modified xsi:type="dcterms:W3CDTF">2020-05-05T14:13:00Z</dcterms:modified>
</cp:coreProperties>
</file>